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3122E" w:rsidRPr="0083122E" w:rsidRDefault="0083122E" w:rsidP="0083122E">
      <w:pPr>
        <w:widowControl/>
        <w:spacing w:after="160" w:line="259" w:lineRule="auto"/>
        <w:jc w:val="both"/>
        <w:rPr>
          <w:rFonts w:ascii="Calibri" w:eastAsia="Calibri" w:hAnsi="Calibri" w:cs="Times New Roman"/>
          <w:b/>
          <w:sz w:val="24"/>
          <w:szCs w:val="24"/>
        </w:rPr>
      </w:pPr>
      <w:r w:rsidRPr="0083122E">
        <w:rPr>
          <w:rFonts w:ascii="Calibri" w:eastAsia="Calibri" w:hAnsi="Calibri" w:cs="Times New Roman"/>
          <w:b/>
          <w:sz w:val="24"/>
          <w:szCs w:val="24"/>
        </w:rPr>
        <w:t>TISKOVÁ ZPRÁVA</w:t>
      </w:r>
    </w:p>
    <w:p w:rsidR="0083122E" w:rsidRPr="0083122E" w:rsidRDefault="0083122E" w:rsidP="0083122E">
      <w:pPr>
        <w:widowControl/>
        <w:spacing w:after="160" w:line="259" w:lineRule="auto"/>
        <w:jc w:val="both"/>
        <w:rPr>
          <w:rFonts w:ascii="Calibri" w:eastAsia="Calibri" w:hAnsi="Calibri" w:cs="Times New Roman"/>
          <w:b/>
          <w:sz w:val="32"/>
          <w:szCs w:val="32"/>
        </w:rPr>
      </w:pPr>
      <w:r w:rsidRPr="0083122E">
        <w:rPr>
          <w:rFonts w:ascii="Calibri" w:eastAsia="Calibri" w:hAnsi="Calibri" w:cs="Times New Roman"/>
          <w:b/>
          <w:sz w:val="32"/>
          <w:szCs w:val="32"/>
        </w:rPr>
        <w:t>MBA stipendia pro podnikatele zasažené koronakrizí</w:t>
      </w:r>
    </w:p>
    <w:p w:rsidR="0083122E" w:rsidRPr="0083122E" w:rsidRDefault="0083122E" w:rsidP="0083122E">
      <w:pPr>
        <w:widowControl/>
        <w:spacing w:after="160" w:line="259" w:lineRule="auto"/>
        <w:jc w:val="both"/>
        <w:rPr>
          <w:rFonts w:ascii="Calibri" w:eastAsia="Calibri" w:hAnsi="Calibri" w:cs="Times New Roman"/>
          <w:b/>
        </w:rPr>
      </w:pPr>
      <w:r w:rsidRPr="0083122E">
        <w:rPr>
          <w:rFonts w:ascii="Calibri" w:eastAsia="Calibri" w:hAnsi="Calibri" w:cs="Times New Roman"/>
          <w:b/>
        </w:rPr>
        <w:t xml:space="preserve">Praha – </w:t>
      </w:r>
      <w:r w:rsidR="00714C68">
        <w:rPr>
          <w:rFonts w:ascii="Calibri" w:eastAsia="Calibri" w:hAnsi="Calibri" w:cs="Times New Roman"/>
          <w:b/>
        </w:rPr>
        <w:t>2</w:t>
      </w:r>
      <w:r w:rsidR="002D76F9">
        <w:rPr>
          <w:rFonts w:ascii="Calibri" w:eastAsia="Calibri" w:hAnsi="Calibri" w:cs="Times New Roman"/>
          <w:b/>
        </w:rPr>
        <w:t>8</w:t>
      </w:r>
      <w:r w:rsidRPr="0083122E">
        <w:rPr>
          <w:rFonts w:ascii="Calibri" w:eastAsia="Calibri" w:hAnsi="Calibri" w:cs="Times New Roman"/>
          <w:b/>
        </w:rPr>
        <w:t xml:space="preserve">. května 2020 – Institut CEMI poskytuje stipendia na online MBA studium pro podnikatele postižené současnou krizí. Pro studijní ročník se zahájením v říjnu 2020 je v programu připraveno celkem 6 míst, z toho 3 se 100% stipendiem a další s 50% stipendiem na MBA studium. Stipendisté se budou moci vzdělávat v managementu, leadershipu, strategickém či projektovém řízení, osobním rozvoji a v dalších manažerských i odborných disciplínách dle svých potřeb.  </w:t>
      </w:r>
    </w:p>
    <w:p w:rsidR="0083122E" w:rsidRPr="0083122E" w:rsidRDefault="0083122E" w:rsidP="0083122E">
      <w:pPr>
        <w:widowControl/>
        <w:spacing w:after="160" w:line="259" w:lineRule="auto"/>
        <w:jc w:val="both"/>
        <w:rPr>
          <w:rFonts w:ascii="Calibri" w:eastAsia="Calibri" w:hAnsi="Calibri" w:cs="Times New Roman"/>
          <w:bCs/>
        </w:rPr>
      </w:pPr>
      <w:r w:rsidRPr="0083122E">
        <w:rPr>
          <w:rFonts w:ascii="Calibri" w:eastAsia="Calibri" w:hAnsi="Calibri" w:cs="Times New Roman"/>
          <w:bCs/>
        </w:rPr>
        <w:t>V poslední době jsme svědky značné vlny solidarity a projevů filantropie nejen mezi občany, ale i ze strany podnikatelských subjektů. Tento projekt je však svým zaměřením jiný než většina ostatních. Jedno staré čínské přísloví říká, že pokud dáte člověku rybu, zasytíte ho na jeden den, pokud ho však naučíte rybařit, zasytíte ho na celý život. A právě možnost naučit se samostatně vypořádat s úskalími byznysu je principem podpory v rámci stipendijního programu COVID poskytovaného institutem CEMI.</w:t>
      </w:r>
    </w:p>
    <w:p w:rsidR="0083122E" w:rsidRPr="0083122E" w:rsidRDefault="0083122E" w:rsidP="0083122E">
      <w:pPr>
        <w:widowControl/>
        <w:spacing w:after="160" w:line="259" w:lineRule="auto"/>
        <w:jc w:val="both"/>
        <w:rPr>
          <w:rFonts w:ascii="Calibri" w:eastAsia="Calibri" w:hAnsi="Calibri" w:cs="Times New Roman"/>
          <w:bCs/>
        </w:rPr>
      </w:pPr>
      <w:r w:rsidRPr="0083122E">
        <w:rPr>
          <w:rFonts w:ascii="Calibri" w:eastAsia="Calibri" w:hAnsi="Calibri" w:cs="Times New Roman"/>
          <w:bCs/>
        </w:rPr>
        <w:t>Štěpán Mika, ředitel institutu CEMI, k tomu říká: „Dlouhodobě podporujeme vzdělávání lidí, kteří si nemohou dovolit MBA studium sami financovat. Doposud jsme tak poskytli stipendium 18 handicapovaným studentům, v celkové výši přesahující 2,5 milionu korun. Nyní jsme se však vzhledem k okolnostem rozhodli podpořit poněkud odlišnou cílovou skupinu.“ Tou odlišnou cílovou skupinou jsou míněni právě podnikatelé, ať již společníci s.r.o. nebo živnostníci, kteří byli současnou krizí výrazně zasaženi. „Většina z nás, myslím, cítí, že vládní podpora postiženým podnikatelům není dostatečná a nevyhnutelně tak dojde k tomu, že řada z nich bude muset hledat nové oblasti svého působení. A právě například s realizací nového podnikatelského záměru jim může MBA studium pomoci. Stejně tak se mnoho živnostníků zřejmě rozhodne ukončit provozování živnosti a přejít do zaměstnaneckého poměru. I v tomto případě jsou pak pro ně MBA titul a získané znalosti a dovednosti výraznou konkurenční výhodou na trhu práce.“ Díky tomu, že studium MBA na institutu CEMI probíhá 100% online, koronakrize výuku nijak neohrozila a v polovině března byl zahájen již 18. ročník MBA kurzů. „I proto bychom rádi podpořili ty, kteří takové štěstí neměli a jejichž byznys byl současným děním paralyzován,“ dodává Mika.</w:t>
      </w:r>
    </w:p>
    <w:p w:rsidR="0083122E" w:rsidRPr="0083122E" w:rsidRDefault="0083122E" w:rsidP="0083122E">
      <w:pPr>
        <w:widowControl/>
        <w:spacing w:after="160" w:line="259" w:lineRule="auto"/>
        <w:jc w:val="both"/>
        <w:rPr>
          <w:rFonts w:ascii="Calibri" w:eastAsia="Calibri" w:hAnsi="Calibri" w:cs="Times New Roman"/>
          <w:bCs/>
        </w:rPr>
      </w:pPr>
      <w:r w:rsidRPr="0083122E">
        <w:rPr>
          <w:rFonts w:ascii="Calibri" w:eastAsia="Calibri" w:hAnsi="Calibri" w:cs="Times New Roman"/>
          <w:bCs/>
        </w:rPr>
        <w:t>Principem výuky jsou především individuální konzultace s lektory, v jejichž rámci studenti řeší konkrétní záležitosti ze své praxe. Stipendisté tak získají možnost průběžně konzultovat reálné problémy své firmy s odborníky na danou problematiku, a pod jejich vedením zpracovat u každého studijního modulu návrh jejich řešení formou prakticky orientované semestrální práce.</w:t>
      </w:r>
    </w:p>
    <w:p w:rsidR="0083122E" w:rsidRPr="0083122E" w:rsidRDefault="0083122E" w:rsidP="0083122E">
      <w:pPr>
        <w:widowControl/>
        <w:spacing w:after="160" w:line="259" w:lineRule="auto"/>
        <w:jc w:val="both"/>
        <w:rPr>
          <w:rFonts w:ascii="Calibri" w:eastAsia="Calibri" w:hAnsi="Calibri" w:cs="Times New Roman"/>
          <w:bCs/>
        </w:rPr>
      </w:pPr>
      <w:r w:rsidRPr="0083122E">
        <w:rPr>
          <w:rFonts w:ascii="Calibri" w:eastAsia="Calibri" w:hAnsi="Calibri" w:cs="Times New Roman"/>
          <w:bCs/>
        </w:rPr>
        <w:t>Že MBA studium opravdu pomáhá, potvrzuje</w:t>
      </w:r>
      <w:r w:rsidR="005E2159">
        <w:rPr>
          <w:rFonts w:ascii="Calibri" w:eastAsia="Calibri" w:hAnsi="Calibri" w:cs="Times New Roman"/>
          <w:bCs/>
        </w:rPr>
        <w:t xml:space="preserve"> například</w:t>
      </w:r>
      <w:r w:rsidRPr="0083122E">
        <w:rPr>
          <w:rFonts w:ascii="Calibri" w:eastAsia="Calibri" w:hAnsi="Calibri" w:cs="Times New Roman"/>
          <w:bCs/>
        </w:rPr>
        <w:t xml:space="preserve"> Michal Prager, jeden z absolventů stipendijního programu pro handicapované: „Stipendijní program na CEMI mi pomohl především získat nové vědomosti a zkušenosti, které jsem využil k rozvoji podnikání v neziskové organizaci Pestrá, o.p.s. Ta díky tomu získala několik zajímavých zakázek, které jí pomohly kofinancovat výcvik asistenčních psů. Později jsem se také stal radním pro sociální věci a zdravotnictví na Praze 14.“</w:t>
      </w:r>
    </w:p>
    <w:p w:rsidR="005E2A5E" w:rsidRDefault="0083122E" w:rsidP="0083122E">
      <w:pPr>
        <w:widowControl/>
        <w:spacing w:after="160" w:line="259" w:lineRule="auto"/>
        <w:jc w:val="both"/>
        <w:rPr>
          <w:rFonts w:ascii="Calibri" w:eastAsia="Calibri" w:hAnsi="Calibri" w:cs="Times New Roman"/>
          <w:bCs/>
        </w:rPr>
      </w:pPr>
      <w:r w:rsidRPr="0083122E">
        <w:rPr>
          <w:rFonts w:ascii="Calibri" w:eastAsia="Calibri" w:hAnsi="Calibri" w:cs="Times New Roman"/>
          <w:bCs/>
        </w:rPr>
        <w:t xml:space="preserve">Příjem žádostí odstartoval </w:t>
      </w:r>
      <w:r>
        <w:rPr>
          <w:rFonts w:ascii="Calibri" w:eastAsia="Calibri" w:hAnsi="Calibri" w:cs="Times New Roman"/>
          <w:bCs/>
        </w:rPr>
        <w:t>2</w:t>
      </w:r>
      <w:r w:rsidR="002D76F9">
        <w:rPr>
          <w:rFonts w:ascii="Calibri" w:eastAsia="Calibri" w:hAnsi="Calibri" w:cs="Times New Roman"/>
          <w:bCs/>
        </w:rPr>
        <w:t>8</w:t>
      </w:r>
      <w:r w:rsidRPr="0083122E">
        <w:rPr>
          <w:rFonts w:ascii="Calibri" w:eastAsia="Calibri" w:hAnsi="Calibri" w:cs="Times New Roman"/>
          <w:bCs/>
        </w:rPr>
        <w:t>. května</w:t>
      </w:r>
      <w:r w:rsidR="002D76F9">
        <w:rPr>
          <w:rFonts w:ascii="Calibri" w:eastAsia="Calibri" w:hAnsi="Calibri" w:cs="Times New Roman"/>
          <w:bCs/>
        </w:rPr>
        <w:t xml:space="preserve"> 2020</w:t>
      </w:r>
      <w:r w:rsidRPr="0083122E">
        <w:rPr>
          <w:rFonts w:ascii="Calibri" w:eastAsia="Calibri" w:hAnsi="Calibri" w:cs="Times New Roman"/>
          <w:bCs/>
        </w:rPr>
        <w:t xml:space="preserve"> a probíhá do 30. června 2020.</w:t>
      </w:r>
      <w:r>
        <w:rPr>
          <w:rFonts w:ascii="Calibri" w:eastAsia="Calibri" w:hAnsi="Calibri" w:cs="Times New Roman"/>
          <w:bCs/>
        </w:rPr>
        <w:t xml:space="preserve"> </w:t>
      </w:r>
      <w:r w:rsidRPr="0083122E">
        <w:rPr>
          <w:rFonts w:ascii="Calibri" w:eastAsia="Calibri" w:hAnsi="Calibri" w:cs="Times New Roman"/>
          <w:bCs/>
        </w:rPr>
        <w:t xml:space="preserve">Detailní informace k tomuto stipendijnímu programu naleznou zájemci na webových stránkách institutu </w:t>
      </w:r>
      <w:hyperlink r:id="rId7" w:history="1">
        <w:r w:rsidRPr="00A64560">
          <w:rPr>
            <w:rStyle w:val="Hypertextovodkaz"/>
            <w:rFonts w:ascii="Calibri" w:eastAsia="Calibri" w:hAnsi="Calibri" w:cs="Times New Roman"/>
            <w:bCs/>
          </w:rPr>
          <w:t>www.cemi.cz</w:t>
        </w:r>
      </w:hyperlink>
      <w:r w:rsidRPr="0083122E">
        <w:rPr>
          <w:rFonts w:ascii="Calibri" w:eastAsia="Calibri" w:hAnsi="Calibri" w:cs="Times New Roman"/>
          <w:bCs/>
        </w:rPr>
        <w:t>.</w:t>
      </w:r>
    </w:p>
    <w:p w:rsidR="0083122E" w:rsidRDefault="0083122E" w:rsidP="0083122E">
      <w:pPr>
        <w:widowControl/>
        <w:spacing w:after="160" w:line="259" w:lineRule="auto"/>
        <w:jc w:val="both"/>
        <w:rPr>
          <w:rFonts w:ascii="Calibri" w:eastAsia="Calibri" w:hAnsi="Calibri" w:cs="Times New Roman"/>
          <w:bCs/>
        </w:rPr>
      </w:pPr>
    </w:p>
    <w:p w:rsidR="00E93E7B" w:rsidRPr="0083122E" w:rsidRDefault="00E93E7B" w:rsidP="0083122E">
      <w:pPr>
        <w:widowControl/>
        <w:spacing w:after="160" w:line="259" w:lineRule="auto"/>
        <w:jc w:val="both"/>
        <w:rPr>
          <w:rFonts w:ascii="Calibri" w:eastAsia="Calibri" w:hAnsi="Calibri" w:cs="Times New Roman"/>
          <w:bCs/>
        </w:rPr>
      </w:pPr>
    </w:p>
    <w:p w:rsidR="005E2A5E" w:rsidRPr="00276FD7" w:rsidRDefault="005E2A5E" w:rsidP="005E2A5E">
      <w:pPr>
        <w:widowControl/>
        <w:spacing w:after="160" w:line="259" w:lineRule="auto"/>
        <w:jc w:val="both"/>
        <w:rPr>
          <w:rFonts w:ascii="Calibri" w:eastAsia="Calibri" w:hAnsi="Calibri" w:cs="Times New Roman"/>
          <w:b/>
          <w:bCs/>
        </w:rPr>
      </w:pPr>
      <w:r w:rsidRPr="00276FD7">
        <w:rPr>
          <w:rFonts w:ascii="Calibri" w:eastAsia="Calibri" w:hAnsi="Calibri" w:cs="Times New Roman"/>
          <w:b/>
          <w:bCs/>
        </w:rPr>
        <w:lastRenderedPageBreak/>
        <w:t>Kontakt</w:t>
      </w:r>
      <w:r w:rsidR="00276FD7" w:rsidRPr="00276FD7">
        <w:rPr>
          <w:rFonts w:ascii="Calibri" w:eastAsia="Calibri" w:hAnsi="Calibri" w:cs="Times New Roman"/>
          <w:b/>
          <w:bCs/>
        </w:rPr>
        <w:t xml:space="preserve"> pro média</w:t>
      </w:r>
      <w:r w:rsidRPr="00276FD7">
        <w:rPr>
          <w:rFonts w:ascii="Calibri" w:eastAsia="Calibri" w:hAnsi="Calibri" w:cs="Times New Roman"/>
          <w:b/>
          <w:bCs/>
        </w:rPr>
        <w:t>:</w:t>
      </w:r>
    </w:p>
    <w:p w:rsidR="005E2A5E" w:rsidRPr="0083122E" w:rsidRDefault="005E2A5E" w:rsidP="005E2A5E">
      <w:pPr>
        <w:widowControl/>
        <w:spacing w:line="259" w:lineRule="auto"/>
        <w:jc w:val="both"/>
        <w:rPr>
          <w:rFonts w:ascii="Calibri" w:eastAsia="Calibri" w:hAnsi="Calibri" w:cs="Times New Roman"/>
          <w:b/>
          <w:bCs/>
        </w:rPr>
      </w:pPr>
      <w:r w:rsidRPr="0083122E">
        <w:rPr>
          <w:rFonts w:ascii="Calibri" w:eastAsia="Calibri" w:hAnsi="Calibri" w:cs="Times New Roman"/>
          <w:b/>
          <w:bCs/>
        </w:rPr>
        <w:t>Mgr. Štěpán Mika</w:t>
      </w:r>
    </w:p>
    <w:p w:rsidR="005E2A5E" w:rsidRPr="005E2A5E" w:rsidRDefault="005E2A5E" w:rsidP="005E2A5E">
      <w:pPr>
        <w:widowControl/>
        <w:spacing w:line="259" w:lineRule="auto"/>
        <w:jc w:val="both"/>
        <w:rPr>
          <w:rFonts w:ascii="Calibri" w:eastAsia="Calibri" w:hAnsi="Calibri" w:cs="Times New Roman"/>
        </w:rPr>
      </w:pPr>
      <w:r w:rsidRPr="005E2A5E">
        <w:rPr>
          <w:rFonts w:ascii="Calibri" w:eastAsia="Calibri" w:hAnsi="Calibri" w:cs="Times New Roman"/>
        </w:rPr>
        <w:t>ředitel institutu CEMI</w:t>
      </w:r>
    </w:p>
    <w:p w:rsidR="005E2A5E" w:rsidRPr="005E2A5E" w:rsidRDefault="0083122E" w:rsidP="005E2A5E">
      <w:pPr>
        <w:widowControl/>
        <w:spacing w:line="259" w:lineRule="auto"/>
        <w:jc w:val="both"/>
        <w:rPr>
          <w:rFonts w:ascii="Calibri" w:eastAsia="Calibri" w:hAnsi="Calibri" w:cs="Times New Roman"/>
          <w:color w:val="0563C1"/>
          <w:u w:val="single"/>
        </w:rPr>
      </w:pPr>
      <w:r>
        <w:t xml:space="preserve">E-mail: </w:t>
      </w:r>
      <w:hyperlink r:id="rId8" w:history="1">
        <w:r w:rsidRPr="00A64560">
          <w:rPr>
            <w:rStyle w:val="Hypertextovodkaz"/>
            <w:rFonts w:ascii="Calibri" w:eastAsia="Calibri" w:hAnsi="Calibri" w:cs="Times New Roman"/>
          </w:rPr>
          <w:t>stepan.mika@cemi.cz</w:t>
        </w:r>
      </w:hyperlink>
    </w:p>
    <w:p w:rsidR="005E2A5E" w:rsidRPr="0083122E" w:rsidRDefault="0083122E" w:rsidP="005E2A5E">
      <w:pPr>
        <w:widowControl/>
        <w:spacing w:line="259" w:lineRule="auto"/>
        <w:jc w:val="both"/>
        <w:rPr>
          <w:rFonts w:ascii="Calibri" w:eastAsia="Calibri" w:hAnsi="Calibri" w:cs="Times New Roman"/>
        </w:rPr>
      </w:pPr>
      <w:r>
        <w:rPr>
          <w:rFonts w:ascii="Calibri" w:eastAsia="Calibri" w:hAnsi="Calibri" w:cs="Times New Roman"/>
        </w:rPr>
        <w:t xml:space="preserve">Tel.: </w:t>
      </w:r>
      <w:r w:rsidR="005E2A5E" w:rsidRPr="0083122E">
        <w:rPr>
          <w:rFonts w:ascii="Calibri" w:eastAsia="Calibri" w:hAnsi="Calibri" w:cs="Times New Roman"/>
        </w:rPr>
        <w:t>608 624 443</w:t>
      </w:r>
    </w:p>
    <w:p w:rsidR="005E2A5E" w:rsidRPr="005E2A5E" w:rsidRDefault="00D31F89" w:rsidP="005E2A5E">
      <w:pPr>
        <w:widowControl/>
        <w:spacing w:line="259" w:lineRule="auto"/>
        <w:jc w:val="both"/>
        <w:rPr>
          <w:rFonts w:ascii="Calibri" w:eastAsia="Calibri" w:hAnsi="Calibri" w:cs="Times New Roman"/>
        </w:rPr>
      </w:pPr>
      <w:hyperlink r:id="rId9" w:history="1">
        <w:r w:rsidR="005E2A5E" w:rsidRPr="005E2A5E">
          <w:rPr>
            <w:rFonts w:ascii="Calibri" w:eastAsia="Calibri" w:hAnsi="Calibri" w:cs="Times New Roman"/>
            <w:color w:val="0563C1"/>
            <w:u w:val="single"/>
          </w:rPr>
          <w:t>www.cemi.cz</w:t>
        </w:r>
      </w:hyperlink>
    </w:p>
    <w:p w:rsidR="005E2A5E" w:rsidRPr="005E2A5E" w:rsidRDefault="005E2A5E" w:rsidP="005E2A5E">
      <w:pPr>
        <w:widowControl/>
        <w:spacing w:after="160" w:line="259" w:lineRule="auto"/>
        <w:jc w:val="both"/>
        <w:rPr>
          <w:rFonts w:ascii="Calibri" w:eastAsia="Calibri" w:hAnsi="Calibri" w:cs="Times New Roman"/>
        </w:rPr>
      </w:pPr>
    </w:p>
    <w:p w:rsidR="005E2A5E" w:rsidRPr="005E2A5E" w:rsidRDefault="005E2A5E" w:rsidP="005E2A5E">
      <w:pPr>
        <w:widowControl/>
        <w:spacing w:line="259" w:lineRule="auto"/>
        <w:jc w:val="both"/>
        <w:rPr>
          <w:rFonts w:ascii="Calibri" w:eastAsia="Calibri" w:hAnsi="Calibri" w:cs="Times New Roman"/>
          <w:b/>
          <w:sz w:val="24"/>
          <w:szCs w:val="24"/>
        </w:rPr>
      </w:pPr>
      <w:r w:rsidRPr="005E2A5E">
        <w:rPr>
          <w:rFonts w:ascii="Calibri" w:eastAsia="Calibri" w:hAnsi="Calibri" w:cs="Times New Roman"/>
          <w:b/>
          <w:i/>
          <w:sz w:val="20"/>
          <w:szCs w:val="20"/>
        </w:rPr>
        <w:t>O institutu CEMI (Central European Management Institute)</w:t>
      </w:r>
    </w:p>
    <w:p w:rsidR="005E2A5E" w:rsidRDefault="005E2A5E" w:rsidP="005E2A5E">
      <w:pPr>
        <w:widowControl/>
        <w:spacing w:after="160" w:line="259" w:lineRule="auto"/>
        <w:jc w:val="both"/>
        <w:rPr>
          <w:rFonts w:ascii="Calibri" w:eastAsia="Calibri" w:hAnsi="Calibri" w:cs="Times New Roman"/>
          <w:i/>
          <w:sz w:val="20"/>
          <w:szCs w:val="20"/>
        </w:rPr>
      </w:pPr>
      <w:r w:rsidRPr="005E2A5E">
        <w:rPr>
          <w:rFonts w:ascii="Calibri" w:eastAsia="Calibri" w:hAnsi="Calibri" w:cs="Times New Roman"/>
          <w:i/>
          <w:sz w:val="20"/>
          <w:szCs w:val="20"/>
        </w:rPr>
        <w:t xml:space="preserve">Institut CEMI byl založen v roce 2011 s cílem poskytovat kvalitní online MBA a LLM vzdělání na evropské úrovni. Studium trvá 1 rok a je dostupné především studentům z České a Slovenské republiky. Jako první ve střední Evropě také obdržel prestižní UK akreditaci ASIC Premier Institution. Všechny česky vyučované MBA a LLM obory na CEMI jsou navrženy a přizpůsobeny potřebám českých a slovenských studentů a také místnímu trhu práce. MBA programy v angličtině jsou celosvětově využitelné a jsou vyučovány mezinárodním týmem lektorů. S více než 1 740 klienty patří mezi nejvýznamnější a největší poskytovatele MBA a LLM studia ve střední Evropě. V rámci průzkumu efektivity vzdělávání manažerů byl institut CEMI agenturou Ipsos vyhodnocen jako instituce poskytující nejefektivnější MBA studium při zaměstnání v ČR. Více informací naleznete na </w:t>
      </w:r>
      <w:hyperlink r:id="rId10" w:history="1">
        <w:r w:rsidRPr="005E2A5E">
          <w:rPr>
            <w:rFonts w:ascii="Calibri" w:eastAsia="Calibri" w:hAnsi="Calibri" w:cs="Times New Roman"/>
            <w:i/>
            <w:color w:val="0563C1"/>
            <w:sz w:val="20"/>
            <w:szCs w:val="20"/>
            <w:u w:val="single"/>
          </w:rPr>
          <w:t>www.cemi.cz</w:t>
        </w:r>
      </w:hyperlink>
      <w:r w:rsidRPr="005E2A5E">
        <w:rPr>
          <w:rFonts w:ascii="Calibri" w:eastAsia="Calibri" w:hAnsi="Calibri" w:cs="Times New Roman"/>
          <w:i/>
          <w:sz w:val="20"/>
          <w:szCs w:val="20"/>
        </w:rPr>
        <w:t>.</w:t>
      </w:r>
    </w:p>
    <w:p w:rsidR="005E2A5E" w:rsidRDefault="005E2A5E" w:rsidP="005E2A5E">
      <w:pPr>
        <w:widowControl/>
        <w:spacing w:after="160" w:line="259" w:lineRule="auto"/>
        <w:jc w:val="both"/>
        <w:rPr>
          <w:rFonts w:ascii="Calibri" w:eastAsia="Calibri" w:hAnsi="Calibri" w:cs="Times New Roman"/>
          <w:i/>
          <w:sz w:val="20"/>
          <w:szCs w:val="20"/>
        </w:rPr>
      </w:pPr>
    </w:p>
    <w:p w:rsidR="005E2A5E" w:rsidRPr="005E2A5E" w:rsidRDefault="005E2A5E" w:rsidP="005E2A5E">
      <w:pPr>
        <w:widowControl/>
        <w:spacing w:after="160" w:line="259" w:lineRule="auto"/>
        <w:jc w:val="both"/>
        <w:rPr>
          <w:rFonts w:ascii="Calibri" w:eastAsia="Calibri" w:hAnsi="Calibri" w:cs="Times New Roman"/>
          <w:b/>
          <w:bCs/>
          <w:iCs/>
          <w:u w:val="single"/>
        </w:rPr>
      </w:pPr>
      <w:r w:rsidRPr="005E2A5E">
        <w:rPr>
          <w:rFonts w:ascii="Calibri" w:eastAsia="Calibri" w:hAnsi="Calibri" w:cs="Times New Roman"/>
          <w:b/>
          <w:bCs/>
          <w:iCs/>
          <w:u w:val="single"/>
        </w:rPr>
        <w:t>FOTOGALERIE:</w:t>
      </w:r>
    </w:p>
    <w:p w:rsidR="005E2A5E" w:rsidRPr="005E2A5E" w:rsidRDefault="005E2A5E" w:rsidP="005E2A5E">
      <w:pPr>
        <w:widowControl/>
        <w:spacing w:after="160" w:line="259" w:lineRule="auto"/>
        <w:jc w:val="both"/>
        <w:rPr>
          <w:rFonts w:ascii="Calibri" w:eastAsia="Calibri" w:hAnsi="Calibri" w:cs="Times New Roman"/>
          <w:i/>
          <w:sz w:val="20"/>
          <w:szCs w:val="20"/>
        </w:rPr>
      </w:pPr>
      <w:r w:rsidRPr="005E2A5E">
        <w:rPr>
          <w:rFonts w:ascii="Calibri" w:eastAsia="Calibri" w:hAnsi="Calibri" w:cs="Times New Roman"/>
          <w:i/>
          <w:noProof/>
          <w:sz w:val="20"/>
          <w:szCs w:val="20"/>
        </w:rPr>
        <w:drawing>
          <wp:inline distT="0" distB="0" distL="0" distR="0" wp14:anchorId="2444C2A5" wp14:editId="7CEBF32D">
            <wp:extent cx="5486400" cy="3657600"/>
            <wp:effectExtent l="0" t="0" r="0" b="0"/>
            <wp:docPr id="1" name="Obrázek 1" descr="Obsah obrázku osoba, muž, exteriér, oble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ka_1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7029" cy="3658019"/>
                    </a:xfrm>
                    <a:prstGeom prst="rect">
                      <a:avLst/>
                    </a:prstGeom>
                  </pic:spPr>
                </pic:pic>
              </a:graphicData>
            </a:graphic>
          </wp:inline>
        </w:drawing>
      </w:r>
    </w:p>
    <w:p w:rsidR="005E2A5E" w:rsidRDefault="005E2A5E" w:rsidP="005E2A5E">
      <w:pPr>
        <w:widowControl/>
        <w:spacing w:after="160" w:line="259" w:lineRule="auto"/>
        <w:jc w:val="both"/>
        <w:rPr>
          <w:rFonts w:ascii="Calibri" w:eastAsia="Calibri" w:hAnsi="Calibri" w:cs="Times New Roman"/>
          <w:i/>
          <w:sz w:val="20"/>
          <w:szCs w:val="20"/>
        </w:rPr>
      </w:pPr>
      <w:r w:rsidRPr="005E2A5E">
        <w:rPr>
          <w:rFonts w:ascii="Calibri" w:eastAsia="Calibri" w:hAnsi="Calibri" w:cs="Times New Roman"/>
          <w:i/>
          <w:sz w:val="20"/>
          <w:szCs w:val="20"/>
        </w:rPr>
        <w:t>Mgr. Štěpán Mika, ředitel a majitel institutu CEMI. FOTO: Institut CEMI</w:t>
      </w:r>
    </w:p>
    <w:p w:rsidR="00714C68" w:rsidRPr="005E2A5E" w:rsidRDefault="00D31F89" w:rsidP="005E2A5E">
      <w:pPr>
        <w:widowControl/>
        <w:spacing w:after="160" w:line="259" w:lineRule="auto"/>
        <w:jc w:val="both"/>
        <w:rPr>
          <w:rFonts w:ascii="Calibri" w:eastAsia="Calibri" w:hAnsi="Calibri" w:cs="Times New Roman"/>
          <w:i/>
          <w:sz w:val="20"/>
          <w:szCs w:val="20"/>
        </w:rPr>
      </w:pPr>
      <w:hyperlink r:id="rId12" w:history="1">
        <w:r w:rsidR="00714C68" w:rsidRPr="00714C68">
          <w:rPr>
            <w:rStyle w:val="Hypertextovodkaz"/>
            <w:rFonts w:ascii="Calibri" w:eastAsia="Calibri" w:hAnsi="Calibri" w:cs="Times New Roman"/>
            <w:i/>
            <w:sz w:val="20"/>
            <w:szCs w:val="20"/>
          </w:rPr>
          <w:t>Fotografie ke stažení ZDE.</w:t>
        </w:r>
      </w:hyperlink>
    </w:p>
    <w:p w:rsidR="005E2A5E" w:rsidRPr="005E2A5E" w:rsidRDefault="005E2A5E" w:rsidP="005E2A5E">
      <w:pPr>
        <w:widowControl/>
        <w:spacing w:after="160" w:line="259" w:lineRule="auto"/>
        <w:jc w:val="both"/>
        <w:rPr>
          <w:rFonts w:ascii="Calibri" w:eastAsia="Calibri" w:hAnsi="Calibri" w:cs="Times New Roman"/>
          <w:i/>
          <w:sz w:val="20"/>
          <w:szCs w:val="20"/>
        </w:rPr>
      </w:pPr>
      <w:r w:rsidRPr="005E2A5E">
        <w:rPr>
          <w:rFonts w:ascii="Calibri" w:eastAsia="Calibri" w:hAnsi="Calibri" w:cs="Times New Roman"/>
          <w:i/>
          <w:noProof/>
          <w:sz w:val="20"/>
          <w:szCs w:val="20"/>
        </w:rPr>
        <w:lastRenderedPageBreak/>
        <w:drawing>
          <wp:inline distT="0" distB="0" distL="0" distR="0" wp14:anchorId="02DD113E" wp14:editId="75EB2FCB">
            <wp:extent cx="5505450" cy="3670300"/>
            <wp:effectExtent l="0" t="0" r="0" b="6350"/>
            <wp:docPr id="2" name="Obrázek 2" descr="Obsah obrázku budova, osoba, skupina, lid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91010-22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06080" cy="3670720"/>
                    </a:xfrm>
                    <a:prstGeom prst="rect">
                      <a:avLst/>
                    </a:prstGeom>
                  </pic:spPr>
                </pic:pic>
              </a:graphicData>
            </a:graphic>
          </wp:inline>
        </w:drawing>
      </w:r>
    </w:p>
    <w:p w:rsidR="005E2A5E" w:rsidRDefault="005E2A5E" w:rsidP="005E2A5E">
      <w:pPr>
        <w:widowControl/>
        <w:spacing w:after="160" w:line="259" w:lineRule="auto"/>
        <w:jc w:val="both"/>
        <w:rPr>
          <w:rFonts w:ascii="Calibri" w:eastAsia="Calibri" w:hAnsi="Calibri" w:cs="Times New Roman"/>
          <w:i/>
          <w:sz w:val="20"/>
          <w:szCs w:val="20"/>
        </w:rPr>
      </w:pPr>
      <w:r w:rsidRPr="005E2A5E">
        <w:rPr>
          <w:rFonts w:ascii="Calibri" w:eastAsia="Calibri" w:hAnsi="Calibri" w:cs="Times New Roman"/>
          <w:i/>
          <w:sz w:val="20"/>
          <w:szCs w:val="20"/>
        </w:rPr>
        <w:t>Absolventi MBA studia na institutu CEMI na slavnostní promoci v Břevnovském klášteře. FOTO: Institut CEMI</w:t>
      </w:r>
    </w:p>
    <w:p w:rsidR="00714C68" w:rsidRDefault="00D31F89" w:rsidP="005E2A5E">
      <w:pPr>
        <w:widowControl/>
        <w:spacing w:after="160" w:line="259" w:lineRule="auto"/>
        <w:jc w:val="both"/>
        <w:rPr>
          <w:rFonts w:ascii="Calibri" w:eastAsia="Calibri" w:hAnsi="Calibri" w:cs="Times New Roman"/>
          <w:i/>
          <w:sz w:val="20"/>
          <w:szCs w:val="20"/>
        </w:rPr>
      </w:pPr>
      <w:hyperlink r:id="rId14" w:history="1">
        <w:r w:rsidR="00714C68" w:rsidRPr="001E7068">
          <w:rPr>
            <w:rStyle w:val="Hypertextovodkaz"/>
            <w:rFonts w:ascii="Calibri" w:eastAsia="Calibri" w:hAnsi="Calibri" w:cs="Times New Roman"/>
            <w:i/>
            <w:sz w:val="20"/>
            <w:szCs w:val="20"/>
          </w:rPr>
          <w:t>Fotografie ke stažení ZDE.</w:t>
        </w:r>
      </w:hyperlink>
    </w:p>
    <w:p w:rsidR="005E2A5E" w:rsidRPr="005E2A5E" w:rsidRDefault="005E2A5E" w:rsidP="005E2A5E">
      <w:pPr>
        <w:widowControl/>
        <w:spacing w:after="160" w:line="259" w:lineRule="auto"/>
        <w:jc w:val="both"/>
        <w:rPr>
          <w:rFonts w:ascii="Calibri" w:eastAsia="Calibri" w:hAnsi="Calibri" w:cs="Times New Roman"/>
          <w:i/>
          <w:sz w:val="20"/>
          <w:szCs w:val="20"/>
        </w:rPr>
      </w:pPr>
      <w:r w:rsidRPr="005E2A5E">
        <w:rPr>
          <w:rFonts w:ascii="Calibri" w:eastAsia="Calibri" w:hAnsi="Calibri" w:cs="Times New Roman"/>
          <w:noProof/>
        </w:rPr>
        <w:drawing>
          <wp:inline distT="0" distB="0" distL="0" distR="0" wp14:anchorId="5A956865" wp14:editId="30D2DFF5">
            <wp:extent cx="5486400" cy="365881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4781" cy="3677737"/>
                    </a:xfrm>
                    <a:prstGeom prst="rect">
                      <a:avLst/>
                    </a:prstGeom>
                    <a:noFill/>
                    <a:ln>
                      <a:noFill/>
                    </a:ln>
                  </pic:spPr>
                </pic:pic>
              </a:graphicData>
            </a:graphic>
          </wp:inline>
        </w:drawing>
      </w:r>
    </w:p>
    <w:p w:rsidR="005E2A5E" w:rsidRDefault="005E2A5E" w:rsidP="005E2A5E">
      <w:pPr>
        <w:widowControl/>
        <w:spacing w:after="160" w:line="259" w:lineRule="auto"/>
        <w:jc w:val="both"/>
        <w:rPr>
          <w:rFonts w:ascii="Calibri" w:eastAsia="Calibri" w:hAnsi="Calibri" w:cs="Times New Roman"/>
          <w:i/>
          <w:sz w:val="20"/>
          <w:szCs w:val="20"/>
        </w:rPr>
      </w:pPr>
      <w:r w:rsidRPr="005E2A5E">
        <w:rPr>
          <w:rFonts w:ascii="Calibri" w:eastAsia="Calibri" w:hAnsi="Calibri" w:cs="Times New Roman"/>
          <w:i/>
          <w:sz w:val="20"/>
          <w:szCs w:val="20"/>
        </w:rPr>
        <w:lastRenderedPageBreak/>
        <w:t>Stipendisté předchozích ročníků v rámci stipendijního programu pro handicapované. FOTO: Institut CEMI</w:t>
      </w:r>
    </w:p>
    <w:p w:rsidR="001E7068" w:rsidRPr="005E2A5E" w:rsidRDefault="00D31F89" w:rsidP="005E2A5E">
      <w:pPr>
        <w:widowControl/>
        <w:spacing w:after="160" w:line="259" w:lineRule="auto"/>
        <w:jc w:val="both"/>
        <w:rPr>
          <w:rFonts w:ascii="Calibri" w:eastAsia="Calibri" w:hAnsi="Calibri" w:cs="Times New Roman"/>
          <w:i/>
          <w:sz w:val="20"/>
          <w:szCs w:val="20"/>
        </w:rPr>
      </w:pPr>
      <w:hyperlink r:id="rId16" w:history="1">
        <w:r w:rsidR="001E7068" w:rsidRPr="001E7068">
          <w:rPr>
            <w:rStyle w:val="Hypertextovodkaz"/>
            <w:rFonts w:ascii="Calibri" w:eastAsia="Calibri" w:hAnsi="Calibri" w:cs="Times New Roman"/>
            <w:i/>
            <w:sz w:val="20"/>
            <w:szCs w:val="20"/>
          </w:rPr>
          <w:t>Fotografie ke stažení ZDE.</w:t>
        </w:r>
      </w:hyperlink>
    </w:p>
    <w:p w:rsidR="005E2A5E" w:rsidRPr="005E2A5E" w:rsidRDefault="005E2A5E" w:rsidP="005E2A5E">
      <w:pPr>
        <w:widowControl/>
        <w:spacing w:after="160" w:line="259" w:lineRule="auto"/>
        <w:jc w:val="both"/>
        <w:rPr>
          <w:rFonts w:ascii="Calibri" w:eastAsia="Calibri" w:hAnsi="Calibri" w:cs="Times New Roman"/>
          <w:i/>
          <w:sz w:val="20"/>
          <w:szCs w:val="20"/>
        </w:rPr>
      </w:pPr>
      <w:r w:rsidRPr="005E2A5E">
        <w:rPr>
          <w:rFonts w:ascii="Calibri" w:eastAsia="Calibri" w:hAnsi="Calibri" w:cs="Times New Roman"/>
          <w:i/>
          <w:noProof/>
          <w:sz w:val="20"/>
          <w:szCs w:val="20"/>
        </w:rPr>
        <w:drawing>
          <wp:inline distT="0" distB="0" distL="0" distR="0" wp14:anchorId="24E677BF" wp14:editId="388CA7A3">
            <wp:extent cx="5438775" cy="3625250"/>
            <wp:effectExtent l="0" t="0" r="0" b="0"/>
            <wp:docPr id="4" name="Obrázek 4" descr="Obsah obrázku interiér, strop, stůl,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1019-1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41177" cy="3626851"/>
                    </a:xfrm>
                    <a:prstGeom prst="rect">
                      <a:avLst/>
                    </a:prstGeom>
                  </pic:spPr>
                </pic:pic>
              </a:graphicData>
            </a:graphic>
          </wp:inline>
        </w:drawing>
      </w:r>
    </w:p>
    <w:p w:rsidR="005E2A5E" w:rsidRDefault="005E2A5E" w:rsidP="005E2A5E">
      <w:pPr>
        <w:widowControl/>
        <w:spacing w:after="160" w:line="259" w:lineRule="auto"/>
        <w:jc w:val="both"/>
        <w:rPr>
          <w:rFonts w:ascii="Calibri" w:eastAsia="Calibri" w:hAnsi="Calibri" w:cs="Times New Roman"/>
          <w:i/>
          <w:sz w:val="20"/>
          <w:szCs w:val="20"/>
        </w:rPr>
      </w:pPr>
      <w:r w:rsidRPr="005E2A5E">
        <w:rPr>
          <w:rFonts w:ascii="Calibri" w:eastAsia="Calibri" w:hAnsi="Calibri" w:cs="Times New Roman"/>
          <w:i/>
          <w:sz w:val="20"/>
          <w:szCs w:val="20"/>
        </w:rPr>
        <w:t>Úvodní nepovinné setkání MBA studentů v mrakodrapu City Tower. FOTO: Institut CEMI</w:t>
      </w:r>
    </w:p>
    <w:p w:rsidR="001E7068" w:rsidRDefault="00D31F89" w:rsidP="005E2A5E">
      <w:pPr>
        <w:widowControl/>
        <w:spacing w:after="160" w:line="259" w:lineRule="auto"/>
        <w:jc w:val="both"/>
        <w:rPr>
          <w:rFonts w:ascii="Calibri" w:eastAsia="Calibri" w:hAnsi="Calibri" w:cs="Times New Roman"/>
          <w:i/>
          <w:sz w:val="20"/>
          <w:szCs w:val="20"/>
        </w:rPr>
      </w:pPr>
      <w:hyperlink r:id="rId18" w:history="1">
        <w:r w:rsidR="001E7068" w:rsidRPr="001E7068">
          <w:rPr>
            <w:rStyle w:val="Hypertextovodkaz"/>
            <w:rFonts w:ascii="Calibri" w:eastAsia="Calibri" w:hAnsi="Calibri" w:cs="Times New Roman"/>
            <w:i/>
            <w:sz w:val="20"/>
            <w:szCs w:val="20"/>
          </w:rPr>
          <w:t>Fotografie ke stažení zde.</w:t>
        </w:r>
      </w:hyperlink>
    </w:p>
    <w:p w:rsidR="003540DE" w:rsidRPr="005E2A5E" w:rsidRDefault="003540DE" w:rsidP="005E2A5E">
      <w:pPr>
        <w:widowControl/>
        <w:spacing w:after="160" w:line="259" w:lineRule="auto"/>
        <w:jc w:val="both"/>
        <w:rPr>
          <w:rFonts w:ascii="Calibri" w:eastAsia="Calibri" w:hAnsi="Calibri" w:cs="Times New Roman"/>
          <w:i/>
          <w:sz w:val="20"/>
          <w:szCs w:val="20"/>
        </w:rPr>
      </w:pPr>
      <w:r>
        <w:rPr>
          <w:rFonts w:ascii="Calibri" w:eastAsia="Calibri" w:hAnsi="Calibri" w:cs="Times New Roman"/>
          <w:i/>
          <w:noProof/>
          <w:sz w:val="20"/>
          <w:szCs w:val="20"/>
        </w:rPr>
        <w:drawing>
          <wp:inline distT="0" distB="0" distL="0" distR="0">
            <wp:extent cx="2830597" cy="2524125"/>
            <wp:effectExtent l="0" t="0" r="825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CEMI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5082" cy="2537042"/>
                    </a:xfrm>
                    <a:prstGeom prst="rect">
                      <a:avLst/>
                    </a:prstGeom>
                  </pic:spPr>
                </pic:pic>
              </a:graphicData>
            </a:graphic>
          </wp:inline>
        </w:drawing>
      </w:r>
    </w:p>
    <w:p w:rsidR="003540DE" w:rsidRPr="005E6A49" w:rsidRDefault="003540DE" w:rsidP="003540DE">
      <w:pPr>
        <w:widowControl/>
        <w:autoSpaceDE w:val="0"/>
        <w:autoSpaceDN w:val="0"/>
        <w:adjustRightInd w:val="0"/>
        <w:rPr>
          <w:rFonts w:cstheme="minorHAnsi"/>
          <w:i/>
          <w:iCs/>
          <w:sz w:val="20"/>
          <w:szCs w:val="20"/>
        </w:rPr>
      </w:pPr>
      <w:r w:rsidRPr="005E6A49">
        <w:rPr>
          <w:rFonts w:cstheme="minorHAnsi"/>
          <w:i/>
          <w:iCs/>
          <w:sz w:val="20"/>
          <w:szCs w:val="20"/>
        </w:rPr>
        <w:t>Logo institutu CEMI. © Institut CEMI</w:t>
      </w:r>
    </w:p>
    <w:p w:rsidR="005E6A49" w:rsidRPr="005E6A49" w:rsidRDefault="00D31F89" w:rsidP="003540DE">
      <w:pPr>
        <w:widowControl/>
        <w:autoSpaceDE w:val="0"/>
        <w:autoSpaceDN w:val="0"/>
        <w:adjustRightInd w:val="0"/>
        <w:rPr>
          <w:rFonts w:cstheme="minorHAnsi"/>
          <w:i/>
          <w:iCs/>
          <w:sz w:val="20"/>
          <w:szCs w:val="20"/>
        </w:rPr>
      </w:pPr>
      <w:hyperlink r:id="rId20" w:history="1">
        <w:r w:rsidR="005E6A49" w:rsidRPr="005E6A49">
          <w:rPr>
            <w:rStyle w:val="Hypertextovodkaz"/>
            <w:rFonts w:cstheme="minorHAnsi"/>
            <w:i/>
            <w:iCs/>
            <w:sz w:val="20"/>
            <w:szCs w:val="20"/>
          </w:rPr>
          <w:t>Logo ke stažení ZDE</w:t>
        </w:r>
      </w:hyperlink>
    </w:p>
    <w:p w:rsidR="00AB0714" w:rsidRPr="005E2A5E" w:rsidRDefault="00AB0714" w:rsidP="005E2A5E"/>
    <w:sectPr w:rsidR="00AB0714" w:rsidRPr="005E2A5E" w:rsidSect="00201CAC">
      <w:headerReference w:type="default" r:id="rId21"/>
      <w:footerReference w:type="default" r:id="rId22"/>
      <w:pgSz w:w="11900" w:h="16840"/>
      <w:pgMar w:top="1920" w:right="843" w:bottom="1920" w:left="1276" w:header="2098" w:footer="209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31F89" w:rsidRDefault="00D31F89">
      <w:r>
        <w:separator/>
      </w:r>
    </w:p>
  </w:endnote>
  <w:endnote w:type="continuationSeparator" w:id="0">
    <w:p w:rsidR="00D31F89" w:rsidRDefault="00D31F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24553" w:rsidRPr="009D5A2A" w:rsidRDefault="00AD1AFB">
    <w:pPr>
      <w:spacing w:line="14" w:lineRule="auto"/>
      <w:rPr>
        <w:rFonts w:ascii="Times New Roman" w:hAnsi="Times New Roman" w:cs="Times New Roman"/>
        <w:sz w:val="20"/>
        <w:szCs w:val="20"/>
      </w:rPr>
    </w:pPr>
    <w:r>
      <w:rPr>
        <w:rFonts w:ascii="Times New Roman" w:hAnsi="Times New Roman" w:cs="Times New Roman"/>
        <w:noProof/>
        <w:lang w:eastAsia="cs-CZ"/>
      </w:rPr>
      <mc:AlternateContent>
        <mc:Choice Requires="wps">
          <w:drawing>
            <wp:anchor distT="0" distB="0" distL="114300" distR="114300" simplePos="0" relativeHeight="251656192" behindDoc="1" locked="0" layoutInCell="1" allowOverlap="1">
              <wp:simplePos x="0" y="0"/>
              <wp:positionH relativeFrom="page">
                <wp:posOffset>886460</wp:posOffset>
              </wp:positionH>
              <wp:positionV relativeFrom="page">
                <wp:posOffset>9460230</wp:posOffset>
              </wp:positionV>
              <wp:extent cx="5475605" cy="237490"/>
              <wp:effectExtent l="0" t="0" r="10795" b="1016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560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4553" w:rsidRDefault="005D0DC4">
                          <w:pPr>
                            <w:ind w:left="20" w:right="4"/>
                            <w:rPr>
                              <w:rFonts w:ascii="Calibri" w:eastAsia="Calibri" w:hAnsi="Calibri" w:cs="Calibri"/>
                              <w:sz w:val="15"/>
                              <w:szCs w:val="15"/>
                            </w:rPr>
                          </w:pPr>
                          <w:r>
                            <w:rPr>
                              <w:rFonts w:ascii="Calibri" w:hAnsi="Calibri"/>
                              <w:sz w:val="15"/>
                            </w:rPr>
                            <w:t xml:space="preserve">CEMI MBA Studies s.r.o., Mezi vodami 639/27, Praha 4, 143 00, Tel.: +420 724 243 959, +420 244 404 277, Email: </w:t>
                          </w:r>
                          <w:r>
                            <w:rPr>
                              <w:rFonts w:ascii="Calibri" w:hAnsi="Calibri"/>
                              <w:color w:val="0000FF"/>
                              <w:sz w:val="15"/>
                            </w:rPr>
                            <w:t>i</w:t>
                          </w:r>
                          <w:r>
                            <w:rPr>
                              <w:rFonts w:ascii="Calibri" w:hAnsi="Calibri"/>
                              <w:color w:val="0000FF"/>
                              <w:sz w:val="15"/>
                              <w:u w:val="single" w:color="0000FF"/>
                            </w:rPr>
                            <w:t>nfo@cemi.cz</w:t>
                          </w:r>
                          <w:r>
                            <w:rPr>
                              <w:rFonts w:ascii="Calibri" w:hAnsi="Calibri"/>
                              <w:sz w:val="15"/>
                              <w:u w:val="single" w:color="0000FF"/>
                            </w:rPr>
                            <w:t>,</w:t>
                          </w:r>
                          <w:hyperlink r:id="rId1">
                            <w:r>
                              <w:rPr>
                                <w:rFonts w:ascii="Calibri" w:hAnsi="Calibri"/>
                                <w:color w:val="0000FF"/>
                                <w:sz w:val="15"/>
                                <w:u w:val="single" w:color="0000FF"/>
                              </w:rPr>
                              <w:t xml:space="preserve">www.cemi.cz </w:t>
                            </w:r>
                          </w:hyperlink>
                          <w:r>
                            <w:rPr>
                              <w:rFonts w:ascii="Calibri" w:hAnsi="Calibri"/>
                              <w:sz w:val="15"/>
                            </w:rPr>
                            <w:t>IČ:</w:t>
                          </w:r>
                          <w:r>
                            <w:rPr>
                              <w:rFonts w:ascii="Calibri" w:hAnsi="Calibri"/>
                              <w:spacing w:val="-2"/>
                              <w:sz w:val="15"/>
                            </w:rPr>
                            <w:t xml:space="preserve"> </w:t>
                          </w:r>
                          <w:r>
                            <w:rPr>
                              <w:rFonts w:ascii="Calibri" w:hAnsi="Calibri"/>
                              <w:sz w:val="15"/>
                            </w:rPr>
                            <w:t>24133311,</w:t>
                          </w:r>
                          <w:r>
                            <w:rPr>
                              <w:rFonts w:ascii="Calibri" w:hAnsi="Calibri"/>
                              <w:spacing w:val="-2"/>
                              <w:sz w:val="15"/>
                            </w:rPr>
                            <w:t xml:space="preserve"> </w:t>
                          </w:r>
                          <w:r>
                            <w:rPr>
                              <w:rFonts w:ascii="Calibri" w:hAnsi="Calibri"/>
                              <w:sz w:val="15"/>
                            </w:rPr>
                            <w:t>DIČ:</w:t>
                          </w:r>
                          <w:r>
                            <w:rPr>
                              <w:rFonts w:ascii="Calibri" w:hAnsi="Calibri"/>
                              <w:spacing w:val="-2"/>
                              <w:sz w:val="15"/>
                            </w:rPr>
                            <w:t xml:space="preserve"> </w:t>
                          </w:r>
                          <w:r>
                            <w:rPr>
                              <w:rFonts w:ascii="Calibri" w:hAnsi="Calibri"/>
                              <w:sz w:val="15"/>
                            </w:rPr>
                            <w:t>CZ24133311,</w:t>
                          </w:r>
                          <w:r>
                            <w:rPr>
                              <w:rFonts w:ascii="Calibri" w:hAnsi="Calibri"/>
                              <w:spacing w:val="-2"/>
                              <w:sz w:val="15"/>
                            </w:rPr>
                            <w:t xml:space="preserve"> </w:t>
                          </w:r>
                          <w:r>
                            <w:rPr>
                              <w:rFonts w:ascii="Calibri" w:hAnsi="Calibri"/>
                              <w:sz w:val="15"/>
                            </w:rPr>
                            <w:t>společnost</w:t>
                          </w:r>
                          <w:r>
                            <w:rPr>
                              <w:rFonts w:ascii="Calibri" w:hAnsi="Calibri"/>
                              <w:spacing w:val="-3"/>
                              <w:sz w:val="15"/>
                            </w:rPr>
                            <w:t xml:space="preserve"> </w:t>
                          </w:r>
                          <w:r>
                            <w:rPr>
                              <w:rFonts w:ascii="Calibri" w:hAnsi="Calibri"/>
                              <w:sz w:val="15"/>
                            </w:rPr>
                            <w:t>zapsaná</w:t>
                          </w:r>
                          <w:r>
                            <w:rPr>
                              <w:rFonts w:ascii="Calibri" w:hAnsi="Calibri"/>
                              <w:spacing w:val="-3"/>
                              <w:sz w:val="15"/>
                            </w:rPr>
                            <w:t xml:space="preserve"> </w:t>
                          </w:r>
                          <w:r>
                            <w:rPr>
                              <w:rFonts w:ascii="Calibri" w:hAnsi="Calibri"/>
                              <w:sz w:val="15"/>
                            </w:rPr>
                            <w:t>u</w:t>
                          </w:r>
                          <w:r>
                            <w:rPr>
                              <w:rFonts w:ascii="Calibri" w:hAnsi="Calibri"/>
                              <w:spacing w:val="-5"/>
                              <w:sz w:val="15"/>
                            </w:rPr>
                            <w:t xml:space="preserve"> </w:t>
                          </w:r>
                          <w:r>
                            <w:rPr>
                              <w:rFonts w:ascii="Calibri" w:hAnsi="Calibri"/>
                              <w:sz w:val="15"/>
                            </w:rPr>
                            <w:t>Městského</w:t>
                          </w:r>
                          <w:r>
                            <w:rPr>
                              <w:rFonts w:ascii="Calibri" w:hAnsi="Calibri"/>
                              <w:spacing w:val="-5"/>
                              <w:sz w:val="15"/>
                            </w:rPr>
                            <w:t xml:space="preserve"> </w:t>
                          </w:r>
                          <w:r>
                            <w:rPr>
                              <w:rFonts w:ascii="Calibri" w:hAnsi="Calibri"/>
                              <w:sz w:val="15"/>
                            </w:rPr>
                            <w:t>soudu</w:t>
                          </w:r>
                          <w:r>
                            <w:rPr>
                              <w:rFonts w:ascii="Calibri" w:hAnsi="Calibri"/>
                              <w:spacing w:val="-3"/>
                              <w:sz w:val="15"/>
                            </w:rPr>
                            <w:t xml:space="preserve"> </w:t>
                          </w:r>
                          <w:r>
                            <w:rPr>
                              <w:rFonts w:ascii="Calibri" w:hAnsi="Calibri"/>
                              <w:sz w:val="15"/>
                            </w:rPr>
                            <w:t>v</w:t>
                          </w:r>
                          <w:r>
                            <w:rPr>
                              <w:rFonts w:ascii="Calibri" w:hAnsi="Calibri"/>
                              <w:spacing w:val="-3"/>
                              <w:sz w:val="15"/>
                            </w:rPr>
                            <w:t xml:space="preserve"> </w:t>
                          </w:r>
                          <w:r>
                            <w:rPr>
                              <w:rFonts w:ascii="Calibri" w:hAnsi="Calibri"/>
                              <w:sz w:val="15"/>
                            </w:rPr>
                            <w:t>Praze,</w:t>
                          </w:r>
                          <w:r>
                            <w:rPr>
                              <w:rFonts w:ascii="Calibri" w:hAnsi="Calibri"/>
                              <w:spacing w:val="-4"/>
                              <w:sz w:val="15"/>
                            </w:rPr>
                            <w:t xml:space="preserve"> </w:t>
                          </w:r>
                          <w:r>
                            <w:rPr>
                              <w:rFonts w:ascii="Calibri" w:hAnsi="Calibri"/>
                              <w:sz w:val="15"/>
                            </w:rPr>
                            <w:t>oddíl</w:t>
                          </w:r>
                          <w:r>
                            <w:rPr>
                              <w:rFonts w:ascii="Calibri" w:hAnsi="Calibri"/>
                              <w:spacing w:val="-4"/>
                              <w:sz w:val="15"/>
                            </w:rPr>
                            <w:t xml:space="preserve"> </w:t>
                          </w:r>
                          <w:r>
                            <w:rPr>
                              <w:rFonts w:ascii="Calibri" w:hAnsi="Calibri"/>
                              <w:sz w:val="15"/>
                            </w:rPr>
                            <w:t>C,</w:t>
                          </w:r>
                          <w:r>
                            <w:rPr>
                              <w:rFonts w:ascii="Calibri" w:hAnsi="Calibri"/>
                              <w:spacing w:val="-2"/>
                              <w:sz w:val="15"/>
                            </w:rPr>
                            <w:t xml:space="preserve"> </w:t>
                          </w:r>
                          <w:r>
                            <w:rPr>
                              <w:rFonts w:ascii="Calibri" w:hAnsi="Calibri"/>
                              <w:sz w:val="15"/>
                            </w:rPr>
                            <w:t>vložka</w:t>
                          </w:r>
                          <w:r>
                            <w:rPr>
                              <w:rFonts w:ascii="Calibri" w:hAnsi="Calibri"/>
                              <w:spacing w:val="-3"/>
                              <w:sz w:val="15"/>
                            </w:rPr>
                            <w:t xml:space="preserve"> </w:t>
                          </w:r>
                          <w:r>
                            <w:rPr>
                              <w:rFonts w:ascii="Calibri" w:hAnsi="Calibri"/>
                              <w:sz w:val="15"/>
                            </w:rPr>
                            <w:t>181632.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69.8pt;margin-top:744.9pt;width:431.15pt;height:18.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" filled="f" stroked="f">
              <v:textbox inset="0,0,0,0">
                <w:txbxContent>
                  <w:p w:rsidR="00F24553" w:rsidRDefault="005D0DC4">
                    <w:pPr>
                      <w:ind w:left="20" w:right="4"/>
                      <w:rPr>
                        <w:rFonts w:ascii="Calibri" w:eastAsia="Calibri" w:hAnsi="Calibri" w:cs="Calibri"/>
                        <w:sz w:val="15"/>
                        <w:szCs w:val="15"/>
                      </w:rPr>
                    </w:pPr>
                    <w:r>
                      <w:rPr>
                        <w:rFonts w:ascii="Calibri" w:hAnsi="Calibri"/>
                        <w:sz w:val="15"/>
                      </w:rPr>
                      <w:t xml:space="preserve">CEMI MBA </w:t>
                    </w:r>
                    <w:proofErr w:type="spellStart"/>
                    <w:r>
                      <w:rPr>
                        <w:rFonts w:ascii="Calibri" w:hAnsi="Calibri"/>
                        <w:sz w:val="15"/>
                      </w:rPr>
                      <w:t>Studies</w:t>
                    </w:r>
                    <w:proofErr w:type="spellEnd"/>
                    <w:r>
                      <w:rPr>
                        <w:rFonts w:ascii="Calibri" w:hAnsi="Calibri"/>
                        <w:sz w:val="15"/>
                      </w:rPr>
                      <w:t xml:space="preserve"> s.r.o., Mezi vodami 639/27, Praha 4, 143 00, Tel.: +420 724 243 959, +420 244 404 277, Email: </w:t>
                    </w:r>
                    <w:r>
                      <w:rPr>
                        <w:rFonts w:ascii="Calibri" w:hAnsi="Calibri"/>
                        <w:color w:val="0000FF"/>
                        <w:sz w:val="15"/>
                      </w:rPr>
                      <w:t>i</w:t>
                    </w:r>
                    <w:r>
                      <w:rPr>
                        <w:rFonts w:ascii="Calibri" w:hAnsi="Calibri"/>
                        <w:color w:val="0000FF"/>
                        <w:sz w:val="15"/>
                        <w:u w:val="single" w:color="0000FF"/>
                      </w:rPr>
                      <w:t>nfo@cemi.cz</w:t>
                    </w:r>
                    <w:r>
                      <w:rPr>
                        <w:rFonts w:ascii="Calibri" w:hAnsi="Calibri"/>
                        <w:sz w:val="15"/>
                        <w:u w:val="single" w:color="0000FF"/>
                      </w:rPr>
                      <w:t>,</w:t>
                    </w:r>
                    <w:hyperlink r:id="rId2">
                      <w:r>
                        <w:rPr>
                          <w:rFonts w:ascii="Calibri" w:hAnsi="Calibri"/>
                          <w:color w:val="0000FF"/>
                          <w:sz w:val="15"/>
                          <w:u w:val="single" w:color="0000FF"/>
                        </w:rPr>
                        <w:t xml:space="preserve">www.cemi.cz </w:t>
                      </w:r>
                    </w:hyperlink>
                    <w:r>
                      <w:rPr>
                        <w:rFonts w:ascii="Calibri" w:hAnsi="Calibri"/>
                        <w:sz w:val="15"/>
                      </w:rPr>
                      <w:t>IČ:</w:t>
                    </w:r>
                    <w:r>
                      <w:rPr>
                        <w:rFonts w:ascii="Calibri" w:hAnsi="Calibri"/>
                        <w:spacing w:val="-2"/>
                        <w:sz w:val="15"/>
                      </w:rPr>
                      <w:t xml:space="preserve"> </w:t>
                    </w:r>
                    <w:r>
                      <w:rPr>
                        <w:rFonts w:ascii="Calibri" w:hAnsi="Calibri"/>
                        <w:sz w:val="15"/>
                      </w:rPr>
                      <w:t>24133311,</w:t>
                    </w:r>
                    <w:r>
                      <w:rPr>
                        <w:rFonts w:ascii="Calibri" w:hAnsi="Calibri"/>
                        <w:spacing w:val="-2"/>
                        <w:sz w:val="15"/>
                      </w:rPr>
                      <w:t xml:space="preserve"> </w:t>
                    </w:r>
                    <w:r>
                      <w:rPr>
                        <w:rFonts w:ascii="Calibri" w:hAnsi="Calibri"/>
                        <w:sz w:val="15"/>
                      </w:rPr>
                      <w:t>DIČ:</w:t>
                    </w:r>
                    <w:r>
                      <w:rPr>
                        <w:rFonts w:ascii="Calibri" w:hAnsi="Calibri"/>
                        <w:spacing w:val="-2"/>
                        <w:sz w:val="15"/>
                      </w:rPr>
                      <w:t xml:space="preserve"> </w:t>
                    </w:r>
                    <w:r>
                      <w:rPr>
                        <w:rFonts w:ascii="Calibri" w:hAnsi="Calibri"/>
                        <w:sz w:val="15"/>
                      </w:rPr>
                      <w:t>CZ24133311,</w:t>
                    </w:r>
                    <w:r>
                      <w:rPr>
                        <w:rFonts w:ascii="Calibri" w:hAnsi="Calibri"/>
                        <w:spacing w:val="-2"/>
                        <w:sz w:val="15"/>
                      </w:rPr>
                      <w:t xml:space="preserve"> </w:t>
                    </w:r>
                    <w:r>
                      <w:rPr>
                        <w:rFonts w:ascii="Calibri" w:hAnsi="Calibri"/>
                        <w:sz w:val="15"/>
                      </w:rPr>
                      <w:t>společnost</w:t>
                    </w:r>
                    <w:r>
                      <w:rPr>
                        <w:rFonts w:ascii="Calibri" w:hAnsi="Calibri"/>
                        <w:spacing w:val="-3"/>
                        <w:sz w:val="15"/>
                      </w:rPr>
                      <w:t xml:space="preserve"> </w:t>
                    </w:r>
                    <w:r>
                      <w:rPr>
                        <w:rFonts w:ascii="Calibri" w:hAnsi="Calibri"/>
                        <w:sz w:val="15"/>
                      </w:rPr>
                      <w:t>zapsaná</w:t>
                    </w:r>
                    <w:r>
                      <w:rPr>
                        <w:rFonts w:ascii="Calibri" w:hAnsi="Calibri"/>
                        <w:spacing w:val="-3"/>
                        <w:sz w:val="15"/>
                      </w:rPr>
                      <w:t xml:space="preserve"> </w:t>
                    </w:r>
                    <w:r>
                      <w:rPr>
                        <w:rFonts w:ascii="Calibri" w:hAnsi="Calibri"/>
                        <w:sz w:val="15"/>
                      </w:rPr>
                      <w:t>u</w:t>
                    </w:r>
                    <w:r>
                      <w:rPr>
                        <w:rFonts w:ascii="Calibri" w:hAnsi="Calibri"/>
                        <w:spacing w:val="-5"/>
                        <w:sz w:val="15"/>
                      </w:rPr>
                      <w:t xml:space="preserve"> </w:t>
                    </w:r>
                    <w:r>
                      <w:rPr>
                        <w:rFonts w:ascii="Calibri" w:hAnsi="Calibri"/>
                        <w:sz w:val="15"/>
                      </w:rPr>
                      <w:t>Městského</w:t>
                    </w:r>
                    <w:r>
                      <w:rPr>
                        <w:rFonts w:ascii="Calibri" w:hAnsi="Calibri"/>
                        <w:spacing w:val="-5"/>
                        <w:sz w:val="15"/>
                      </w:rPr>
                      <w:t xml:space="preserve"> </w:t>
                    </w:r>
                    <w:r>
                      <w:rPr>
                        <w:rFonts w:ascii="Calibri" w:hAnsi="Calibri"/>
                        <w:sz w:val="15"/>
                      </w:rPr>
                      <w:t>soudu</w:t>
                    </w:r>
                    <w:r>
                      <w:rPr>
                        <w:rFonts w:ascii="Calibri" w:hAnsi="Calibri"/>
                        <w:spacing w:val="-3"/>
                        <w:sz w:val="15"/>
                      </w:rPr>
                      <w:t xml:space="preserve"> </w:t>
                    </w:r>
                    <w:r>
                      <w:rPr>
                        <w:rFonts w:ascii="Calibri" w:hAnsi="Calibri"/>
                        <w:sz w:val="15"/>
                      </w:rPr>
                      <w:t>v</w:t>
                    </w:r>
                    <w:r>
                      <w:rPr>
                        <w:rFonts w:ascii="Calibri" w:hAnsi="Calibri"/>
                        <w:spacing w:val="-3"/>
                        <w:sz w:val="15"/>
                      </w:rPr>
                      <w:t xml:space="preserve"> </w:t>
                    </w:r>
                    <w:r>
                      <w:rPr>
                        <w:rFonts w:ascii="Calibri" w:hAnsi="Calibri"/>
                        <w:sz w:val="15"/>
                      </w:rPr>
                      <w:t>Praze,</w:t>
                    </w:r>
                    <w:r>
                      <w:rPr>
                        <w:rFonts w:ascii="Calibri" w:hAnsi="Calibri"/>
                        <w:spacing w:val="-4"/>
                        <w:sz w:val="15"/>
                      </w:rPr>
                      <w:t xml:space="preserve"> </w:t>
                    </w:r>
                    <w:r>
                      <w:rPr>
                        <w:rFonts w:ascii="Calibri" w:hAnsi="Calibri"/>
                        <w:sz w:val="15"/>
                      </w:rPr>
                      <w:t>oddíl</w:t>
                    </w:r>
                    <w:r>
                      <w:rPr>
                        <w:rFonts w:ascii="Calibri" w:hAnsi="Calibri"/>
                        <w:spacing w:val="-4"/>
                        <w:sz w:val="15"/>
                      </w:rPr>
                      <w:t xml:space="preserve"> </w:t>
                    </w:r>
                    <w:r>
                      <w:rPr>
                        <w:rFonts w:ascii="Calibri" w:hAnsi="Calibri"/>
                        <w:sz w:val="15"/>
                      </w:rPr>
                      <w:t>C,</w:t>
                    </w:r>
                    <w:r>
                      <w:rPr>
                        <w:rFonts w:ascii="Calibri" w:hAnsi="Calibri"/>
                        <w:spacing w:val="-2"/>
                        <w:sz w:val="15"/>
                      </w:rPr>
                      <w:t xml:space="preserve"> </w:t>
                    </w:r>
                    <w:r>
                      <w:rPr>
                        <w:rFonts w:ascii="Calibri" w:hAnsi="Calibri"/>
                        <w:sz w:val="15"/>
                      </w:rPr>
                      <w:t>vložka</w:t>
                    </w:r>
                    <w:r>
                      <w:rPr>
                        <w:rFonts w:ascii="Calibri" w:hAnsi="Calibri"/>
                        <w:spacing w:val="-3"/>
                        <w:sz w:val="15"/>
                      </w:rPr>
                      <w:t xml:space="preserve"> </w:t>
                    </w:r>
                    <w:r>
                      <w:rPr>
                        <w:rFonts w:ascii="Calibri" w:hAnsi="Calibri"/>
                        <w:sz w:val="15"/>
                      </w:rPr>
                      <w:t>181632.</w:t>
                    </w:r>
                  </w:p>
                </w:txbxContent>
              </v:textbox>
              <w10:wrap anchorx="page" anchory="page"/>
            </v:shape>
          </w:pict>
        </mc:Fallback>
      </mc:AlternateContent>
    </w:r>
    <w:r>
      <w:rPr>
        <w:rFonts w:ascii="Times New Roman" w:hAnsi="Times New Roman" w:cs="Times New Roman"/>
        <w:noProof/>
        <w:lang w:eastAsia="cs-CZ"/>
      </w:rPr>
      <mc:AlternateContent>
        <mc:Choice Requires="wps">
          <w:drawing>
            <wp:anchor distT="0" distB="0" distL="114300" distR="114300" simplePos="0" relativeHeight="251688960" behindDoc="1" locked="0" layoutInCell="1" allowOverlap="1">
              <wp:simplePos x="0" y="0"/>
              <wp:positionH relativeFrom="page">
                <wp:posOffset>886460</wp:posOffset>
              </wp:positionH>
              <wp:positionV relativeFrom="page">
                <wp:posOffset>9808845</wp:posOffset>
              </wp:positionV>
              <wp:extent cx="826770" cy="121920"/>
              <wp:effectExtent l="0" t="0" r="11430" b="1143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4553" w:rsidRDefault="005D0DC4">
                          <w:pPr>
                            <w:spacing w:line="174" w:lineRule="exact"/>
                            <w:ind w:left="20"/>
                            <w:rPr>
                              <w:rFonts w:ascii="Calibri" w:eastAsia="Calibri" w:hAnsi="Calibri" w:cs="Calibri"/>
                              <w:sz w:val="15"/>
                              <w:szCs w:val="15"/>
                            </w:rPr>
                          </w:pPr>
                          <w:r>
                            <w:rPr>
                              <w:rFonts w:ascii="Calibri"/>
                              <w:sz w:val="15"/>
                            </w:rPr>
                            <w:t xml:space="preserve">strana </w:t>
                          </w:r>
                          <w:r w:rsidR="006B5057">
                            <w:fldChar w:fldCharType="begin"/>
                          </w:r>
                          <w:r>
                            <w:rPr>
                              <w:rFonts w:ascii="Calibri"/>
                              <w:sz w:val="15"/>
                            </w:rPr>
                            <w:instrText xml:space="preserve"> PAGE </w:instrText>
                          </w:r>
                          <w:r w:rsidR="006B5057">
                            <w:fldChar w:fldCharType="separate"/>
                          </w:r>
                          <w:r w:rsidR="00D80C95">
                            <w:rPr>
                              <w:rFonts w:ascii="Calibri"/>
                              <w:noProof/>
                              <w:sz w:val="15"/>
                            </w:rPr>
                            <w:t>1</w:t>
                          </w:r>
                          <w:r w:rsidR="006B5057">
                            <w:fldChar w:fldCharType="end"/>
                          </w:r>
                          <w:r>
                            <w:rPr>
                              <w:rFonts w:ascii="Calibri"/>
                              <w:sz w:val="15"/>
                            </w:rPr>
                            <w:t xml:space="preserve"> (z celkem</w:t>
                          </w:r>
                          <w:r>
                            <w:rPr>
                              <w:rFonts w:ascii="Calibri"/>
                              <w:spacing w:val="-5"/>
                              <w:sz w:val="15"/>
                            </w:rPr>
                            <w:t xml:space="preserve"> </w:t>
                          </w:r>
                          <w:r w:rsidR="00C84546">
                            <w:rPr>
                              <w:rFonts w:ascii="Calibri"/>
                              <w:sz w:val="15"/>
                            </w:rPr>
                            <w:t>4</w:t>
                          </w:r>
                          <w:r>
                            <w:rPr>
                              <w:rFonts w:ascii="Calibri"/>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69.8pt;margin-top:772.35pt;width:65.1pt;height:9.6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" filled="f" stroked="f">
              <v:textbox inset="0,0,0,0">
                <w:txbxContent>
                  <w:p w:rsidR="00F24553" w:rsidRDefault="005D0DC4">
                    <w:pPr>
                      <w:spacing w:line="174" w:lineRule="exact"/>
                      <w:ind w:left="20"/>
                      <w:rPr>
                        <w:rFonts w:ascii="Calibri" w:eastAsia="Calibri" w:hAnsi="Calibri" w:cs="Calibri"/>
                        <w:sz w:val="15"/>
                        <w:szCs w:val="15"/>
                      </w:rPr>
                    </w:pPr>
                    <w:r>
                      <w:rPr>
                        <w:rFonts w:ascii="Calibri"/>
                        <w:sz w:val="15"/>
                      </w:rPr>
                      <w:t xml:space="preserve">strana </w:t>
                    </w:r>
                    <w:r w:rsidR="006B5057">
                      <w:fldChar w:fldCharType="begin"/>
                    </w:r>
                    <w:r>
                      <w:rPr>
                        <w:rFonts w:ascii="Calibri"/>
                        <w:sz w:val="15"/>
                      </w:rPr>
                      <w:instrText xml:space="preserve"> PAGE </w:instrText>
                    </w:r>
                    <w:r w:rsidR="006B5057">
                      <w:fldChar w:fldCharType="separate"/>
                    </w:r>
                    <w:r w:rsidR="00D80C95">
                      <w:rPr>
                        <w:rFonts w:ascii="Calibri"/>
                        <w:noProof/>
                        <w:sz w:val="15"/>
                      </w:rPr>
                      <w:t>1</w:t>
                    </w:r>
                    <w:r w:rsidR="006B5057">
                      <w:fldChar w:fldCharType="end"/>
                    </w:r>
                    <w:r>
                      <w:rPr>
                        <w:rFonts w:ascii="Calibri"/>
                        <w:sz w:val="15"/>
                      </w:rPr>
                      <w:t xml:space="preserve"> (z celkem</w:t>
                    </w:r>
                    <w:r>
                      <w:rPr>
                        <w:rFonts w:ascii="Calibri"/>
                        <w:spacing w:val="-5"/>
                        <w:sz w:val="15"/>
                      </w:rPr>
                      <w:t xml:space="preserve"> </w:t>
                    </w:r>
                    <w:r w:rsidR="00C84546">
                      <w:rPr>
                        <w:rFonts w:ascii="Calibri"/>
                        <w:sz w:val="15"/>
                      </w:rPr>
                      <w:t>4</w:t>
                    </w:r>
                    <w:r>
                      <w:rPr>
                        <w:rFonts w:ascii="Calibri"/>
                        <w:sz w:val="15"/>
                      </w:rPr>
                      <w:t>)</w:t>
                    </w:r>
                  </w:p>
                </w:txbxContent>
              </v:textbox>
              <w10:wrap anchorx="page" anchory="page"/>
            </v:shape>
          </w:pict>
        </mc:Fallback>
      </mc:AlternateContent>
    </w:r>
    <w:r>
      <w:rPr>
        <w:rFonts w:ascii="Times New Roman" w:hAnsi="Times New Roman" w:cs="Times New Roman"/>
        <w:noProof/>
        <w:lang w:eastAsia="cs-CZ"/>
      </w:rPr>
      <mc:AlternateContent>
        <mc:Choice Requires="wps">
          <w:drawing>
            <wp:anchor distT="0" distB="0" distL="114300" distR="114300" simplePos="0" relativeHeight="251721728" behindDoc="1" locked="0" layoutInCell="1" allowOverlap="1">
              <wp:simplePos x="0" y="0"/>
              <wp:positionH relativeFrom="page">
                <wp:posOffset>5400675</wp:posOffset>
              </wp:positionH>
              <wp:positionV relativeFrom="page">
                <wp:posOffset>9808845</wp:posOffset>
              </wp:positionV>
              <wp:extent cx="1274445" cy="121920"/>
              <wp:effectExtent l="0" t="0" r="1905" b="1143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4553" w:rsidRDefault="005D0DC4">
                          <w:pPr>
                            <w:spacing w:line="174" w:lineRule="exact"/>
                            <w:ind w:left="20"/>
                            <w:rPr>
                              <w:rFonts w:ascii="Calibri" w:eastAsia="Calibri" w:hAnsi="Calibri" w:cs="Calibri"/>
                              <w:sz w:val="15"/>
                              <w:szCs w:val="15"/>
                            </w:rPr>
                          </w:pPr>
                          <w:r>
                            <w:rPr>
                              <w:rFonts w:ascii="Calibri" w:hAnsi="Calibri"/>
                              <w:sz w:val="15"/>
                            </w:rPr>
                            <w:t>CEMI MBA Studies s.r.o. ©</w:t>
                          </w:r>
                          <w:r>
                            <w:rPr>
                              <w:rFonts w:ascii="Calibri" w:hAnsi="Calibri"/>
                              <w:spacing w:val="-6"/>
                              <w:sz w:val="15"/>
                            </w:rPr>
                            <w:t xml:space="preserve"> </w:t>
                          </w:r>
                          <w:r w:rsidR="00A061BE">
                            <w:rPr>
                              <w:rFonts w:ascii="Calibri" w:hAnsi="Calibri"/>
                              <w:sz w:val="15"/>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margin-left:425.25pt;margin-top:772.35pt;width:100.35pt;height:9.6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" filled="f" stroked="f">
              <v:textbox inset="0,0,0,0">
                <w:txbxContent>
                  <w:p w:rsidR="00F24553" w:rsidRDefault="005D0DC4">
                    <w:pPr>
                      <w:spacing w:line="174" w:lineRule="exact"/>
                      <w:ind w:left="20"/>
                      <w:rPr>
                        <w:rFonts w:ascii="Calibri" w:eastAsia="Calibri" w:hAnsi="Calibri" w:cs="Calibri"/>
                        <w:sz w:val="15"/>
                        <w:szCs w:val="15"/>
                      </w:rPr>
                    </w:pPr>
                    <w:r>
                      <w:rPr>
                        <w:rFonts w:ascii="Calibri" w:hAnsi="Calibri"/>
                        <w:sz w:val="15"/>
                      </w:rPr>
                      <w:t xml:space="preserve">CEMI MBA </w:t>
                    </w:r>
                    <w:proofErr w:type="spellStart"/>
                    <w:r>
                      <w:rPr>
                        <w:rFonts w:ascii="Calibri" w:hAnsi="Calibri"/>
                        <w:sz w:val="15"/>
                      </w:rPr>
                      <w:t>Studies</w:t>
                    </w:r>
                    <w:proofErr w:type="spellEnd"/>
                    <w:r>
                      <w:rPr>
                        <w:rFonts w:ascii="Calibri" w:hAnsi="Calibri"/>
                        <w:sz w:val="15"/>
                      </w:rPr>
                      <w:t xml:space="preserve"> s.r.o. ©</w:t>
                    </w:r>
                    <w:r>
                      <w:rPr>
                        <w:rFonts w:ascii="Calibri" w:hAnsi="Calibri"/>
                        <w:spacing w:val="-6"/>
                        <w:sz w:val="15"/>
                      </w:rPr>
                      <w:t xml:space="preserve"> </w:t>
                    </w:r>
                    <w:r w:rsidR="00A061BE">
                      <w:rPr>
                        <w:rFonts w:ascii="Calibri" w:hAnsi="Calibri"/>
                        <w:sz w:val="15"/>
                      </w:rPr>
                      <w:t>2020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31F89" w:rsidRDefault="00D31F89">
      <w:r>
        <w:separator/>
      </w:r>
    </w:p>
  </w:footnote>
  <w:footnote w:type="continuationSeparator" w:id="0">
    <w:p w:rsidR="00D31F89" w:rsidRDefault="00D31F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24553" w:rsidRDefault="00DC7279">
    <w:pPr>
      <w:spacing w:line="14" w:lineRule="auto"/>
      <w:rPr>
        <w:sz w:val="20"/>
        <w:szCs w:val="20"/>
      </w:rPr>
    </w:pPr>
    <w:r>
      <w:rPr>
        <w:noProof/>
        <w:lang w:eastAsia="cs-CZ"/>
      </w:rPr>
      <w:drawing>
        <wp:anchor distT="0" distB="0" distL="114300" distR="114300" simplePos="0" relativeHeight="251623424" behindDoc="1" locked="0" layoutInCell="1" allowOverlap="1">
          <wp:simplePos x="0" y="0"/>
          <wp:positionH relativeFrom="page">
            <wp:posOffset>4413250</wp:posOffset>
          </wp:positionH>
          <wp:positionV relativeFrom="page">
            <wp:posOffset>449580</wp:posOffset>
          </wp:positionV>
          <wp:extent cx="2241550" cy="780415"/>
          <wp:effectExtent l="0" t="0" r="6350" b="635"/>
          <wp:wrapNone/>
          <wp:docPr id="1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1550" cy="7804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D23FE"/>
    <w:multiLevelType w:val="hybridMultilevel"/>
    <w:tmpl w:val="DD964DC4"/>
    <w:lvl w:ilvl="0" w:tplc="04050001">
      <w:start w:val="1"/>
      <w:numFmt w:val="bullet"/>
      <w:lvlText w:val=""/>
      <w:lvlJc w:val="left"/>
      <w:pPr>
        <w:ind w:left="1196" w:hanging="360"/>
      </w:pPr>
      <w:rPr>
        <w:rFonts w:ascii="Symbol" w:hAnsi="Symbol" w:hint="default"/>
      </w:rPr>
    </w:lvl>
    <w:lvl w:ilvl="1" w:tplc="04050003" w:tentative="1">
      <w:start w:val="1"/>
      <w:numFmt w:val="bullet"/>
      <w:lvlText w:val="o"/>
      <w:lvlJc w:val="left"/>
      <w:pPr>
        <w:ind w:left="1916" w:hanging="360"/>
      </w:pPr>
      <w:rPr>
        <w:rFonts w:ascii="Courier New" w:hAnsi="Courier New" w:cs="Courier New" w:hint="default"/>
      </w:rPr>
    </w:lvl>
    <w:lvl w:ilvl="2" w:tplc="04050005" w:tentative="1">
      <w:start w:val="1"/>
      <w:numFmt w:val="bullet"/>
      <w:lvlText w:val=""/>
      <w:lvlJc w:val="left"/>
      <w:pPr>
        <w:ind w:left="2636" w:hanging="360"/>
      </w:pPr>
      <w:rPr>
        <w:rFonts w:ascii="Wingdings" w:hAnsi="Wingdings" w:hint="default"/>
      </w:rPr>
    </w:lvl>
    <w:lvl w:ilvl="3" w:tplc="04050001" w:tentative="1">
      <w:start w:val="1"/>
      <w:numFmt w:val="bullet"/>
      <w:lvlText w:val=""/>
      <w:lvlJc w:val="left"/>
      <w:pPr>
        <w:ind w:left="3356" w:hanging="360"/>
      </w:pPr>
      <w:rPr>
        <w:rFonts w:ascii="Symbol" w:hAnsi="Symbol" w:hint="default"/>
      </w:rPr>
    </w:lvl>
    <w:lvl w:ilvl="4" w:tplc="04050003" w:tentative="1">
      <w:start w:val="1"/>
      <w:numFmt w:val="bullet"/>
      <w:lvlText w:val="o"/>
      <w:lvlJc w:val="left"/>
      <w:pPr>
        <w:ind w:left="4076" w:hanging="360"/>
      </w:pPr>
      <w:rPr>
        <w:rFonts w:ascii="Courier New" w:hAnsi="Courier New" w:cs="Courier New" w:hint="default"/>
      </w:rPr>
    </w:lvl>
    <w:lvl w:ilvl="5" w:tplc="04050005" w:tentative="1">
      <w:start w:val="1"/>
      <w:numFmt w:val="bullet"/>
      <w:lvlText w:val=""/>
      <w:lvlJc w:val="left"/>
      <w:pPr>
        <w:ind w:left="4796" w:hanging="360"/>
      </w:pPr>
      <w:rPr>
        <w:rFonts w:ascii="Wingdings" w:hAnsi="Wingdings" w:hint="default"/>
      </w:rPr>
    </w:lvl>
    <w:lvl w:ilvl="6" w:tplc="04050001" w:tentative="1">
      <w:start w:val="1"/>
      <w:numFmt w:val="bullet"/>
      <w:lvlText w:val=""/>
      <w:lvlJc w:val="left"/>
      <w:pPr>
        <w:ind w:left="5516" w:hanging="360"/>
      </w:pPr>
      <w:rPr>
        <w:rFonts w:ascii="Symbol" w:hAnsi="Symbol" w:hint="default"/>
      </w:rPr>
    </w:lvl>
    <w:lvl w:ilvl="7" w:tplc="04050003" w:tentative="1">
      <w:start w:val="1"/>
      <w:numFmt w:val="bullet"/>
      <w:lvlText w:val="o"/>
      <w:lvlJc w:val="left"/>
      <w:pPr>
        <w:ind w:left="6236" w:hanging="360"/>
      </w:pPr>
      <w:rPr>
        <w:rFonts w:ascii="Courier New" w:hAnsi="Courier New" w:cs="Courier New" w:hint="default"/>
      </w:rPr>
    </w:lvl>
    <w:lvl w:ilvl="8" w:tplc="04050005" w:tentative="1">
      <w:start w:val="1"/>
      <w:numFmt w:val="bullet"/>
      <w:lvlText w:val=""/>
      <w:lvlJc w:val="left"/>
      <w:pPr>
        <w:ind w:left="6956" w:hanging="360"/>
      </w:pPr>
      <w:rPr>
        <w:rFonts w:ascii="Wingdings" w:hAnsi="Wingdings" w:hint="default"/>
      </w:rPr>
    </w:lvl>
  </w:abstractNum>
  <w:abstractNum w:abstractNumId="1" w15:restartNumberingAfterBreak="0">
    <w:nsid w:val="01F12C58"/>
    <w:multiLevelType w:val="hybridMultilevel"/>
    <w:tmpl w:val="E3A61CD8"/>
    <w:lvl w:ilvl="0" w:tplc="1AF4818A">
      <w:start w:val="1"/>
      <w:numFmt w:val="decimal"/>
      <w:lvlText w:val="%1."/>
      <w:lvlJc w:val="left"/>
      <w:pPr>
        <w:ind w:left="317" w:hanging="202"/>
      </w:pPr>
      <w:rPr>
        <w:rFonts w:ascii="Times New Roman" w:eastAsia="Times New Roman" w:hAnsi="Times New Roman" w:hint="default"/>
        <w:b/>
        <w:bCs/>
        <w:spacing w:val="0"/>
        <w:w w:val="99"/>
        <w:sz w:val="20"/>
        <w:szCs w:val="20"/>
      </w:rPr>
    </w:lvl>
    <w:lvl w:ilvl="1" w:tplc="CF1E5BFA">
      <w:start w:val="1"/>
      <w:numFmt w:val="decimal"/>
      <w:lvlText w:val="%2."/>
      <w:lvlJc w:val="left"/>
      <w:pPr>
        <w:ind w:left="836" w:hanging="360"/>
      </w:pPr>
      <w:rPr>
        <w:rFonts w:ascii="Times New Roman" w:eastAsia="Calibri" w:hAnsi="Times New Roman" w:cs="Times New Roman" w:hint="default"/>
        <w:spacing w:val="-1"/>
        <w:w w:val="99"/>
        <w:sz w:val="20"/>
        <w:szCs w:val="20"/>
      </w:rPr>
    </w:lvl>
    <w:lvl w:ilvl="2" w:tplc="9126D0A2">
      <w:start w:val="1"/>
      <w:numFmt w:val="bullet"/>
      <w:lvlText w:val="•"/>
      <w:lvlJc w:val="left"/>
      <w:pPr>
        <w:ind w:left="1780" w:hanging="360"/>
      </w:pPr>
      <w:rPr>
        <w:rFonts w:hint="default"/>
      </w:rPr>
    </w:lvl>
    <w:lvl w:ilvl="3" w:tplc="83E6A0EE">
      <w:start w:val="1"/>
      <w:numFmt w:val="bullet"/>
      <w:lvlText w:val="•"/>
      <w:lvlJc w:val="left"/>
      <w:pPr>
        <w:ind w:left="2720" w:hanging="360"/>
      </w:pPr>
      <w:rPr>
        <w:rFonts w:hint="default"/>
      </w:rPr>
    </w:lvl>
    <w:lvl w:ilvl="4" w:tplc="6AB0512C">
      <w:start w:val="1"/>
      <w:numFmt w:val="bullet"/>
      <w:lvlText w:val="•"/>
      <w:lvlJc w:val="left"/>
      <w:pPr>
        <w:ind w:left="3660" w:hanging="360"/>
      </w:pPr>
      <w:rPr>
        <w:rFonts w:hint="default"/>
      </w:rPr>
    </w:lvl>
    <w:lvl w:ilvl="5" w:tplc="9D72B04C">
      <w:start w:val="1"/>
      <w:numFmt w:val="bullet"/>
      <w:lvlText w:val="•"/>
      <w:lvlJc w:val="left"/>
      <w:pPr>
        <w:ind w:left="4600" w:hanging="360"/>
      </w:pPr>
      <w:rPr>
        <w:rFonts w:hint="default"/>
      </w:rPr>
    </w:lvl>
    <w:lvl w:ilvl="6" w:tplc="CE26FD98">
      <w:start w:val="1"/>
      <w:numFmt w:val="bullet"/>
      <w:lvlText w:val="•"/>
      <w:lvlJc w:val="left"/>
      <w:pPr>
        <w:ind w:left="5540" w:hanging="360"/>
      </w:pPr>
      <w:rPr>
        <w:rFonts w:hint="default"/>
      </w:rPr>
    </w:lvl>
    <w:lvl w:ilvl="7" w:tplc="732E122A">
      <w:start w:val="1"/>
      <w:numFmt w:val="bullet"/>
      <w:lvlText w:val="•"/>
      <w:lvlJc w:val="left"/>
      <w:pPr>
        <w:ind w:left="6480" w:hanging="360"/>
      </w:pPr>
      <w:rPr>
        <w:rFonts w:hint="default"/>
      </w:rPr>
    </w:lvl>
    <w:lvl w:ilvl="8" w:tplc="54A23CC0">
      <w:start w:val="1"/>
      <w:numFmt w:val="bullet"/>
      <w:lvlText w:val="•"/>
      <w:lvlJc w:val="left"/>
      <w:pPr>
        <w:ind w:left="7420" w:hanging="360"/>
      </w:pPr>
      <w:rPr>
        <w:rFonts w:hint="default"/>
      </w:rPr>
    </w:lvl>
  </w:abstractNum>
  <w:abstractNum w:abstractNumId="2" w15:restartNumberingAfterBreak="0">
    <w:nsid w:val="02FF32B2"/>
    <w:multiLevelType w:val="hybridMultilevel"/>
    <w:tmpl w:val="F1AAAE44"/>
    <w:lvl w:ilvl="0" w:tplc="D1BA6282">
      <w:start w:val="1"/>
      <w:numFmt w:val="decimal"/>
      <w:lvlText w:val="%1."/>
      <w:lvlJc w:val="left"/>
      <w:pPr>
        <w:ind w:left="720" w:hanging="360"/>
      </w:pPr>
      <w:rPr>
        <w:rFonts w:ascii="Times New Roman" w:eastAsia="Times New Roman" w:hAnsi="Times New Roman" w:cs="Times New Roman"/>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 w15:restartNumberingAfterBreak="0">
    <w:nsid w:val="079A43F8"/>
    <w:multiLevelType w:val="hybridMultilevel"/>
    <w:tmpl w:val="E3A61CD8"/>
    <w:lvl w:ilvl="0" w:tplc="1AF4818A">
      <w:start w:val="1"/>
      <w:numFmt w:val="decimal"/>
      <w:lvlText w:val="%1."/>
      <w:lvlJc w:val="left"/>
      <w:pPr>
        <w:ind w:left="317" w:hanging="202"/>
      </w:pPr>
      <w:rPr>
        <w:rFonts w:ascii="Times New Roman" w:eastAsia="Times New Roman" w:hAnsi="Times New Roman" w:hint="default"/>
        <w:b/>
        <w:bCs/>
        <w:spacing w:val="0"/>
        <w:w w:val="99"/>
        <w:sz w:val="20"/>
        <w:szCs w:val="20"/>
      </w:rPr>
    </w:lvl>
    <w:lvl w:ilvl="1" w:tplc="CF1E5BFA">
      <w:start w:val="1"/>
      <w:numFmt w:val="decimal"/>
      <w:lvlText w:val="%2."/>
      <w:lvlJc w:val="left"/>
      <w:pPr>
        <w:ind w:left="836" w:hanging="360"/>
      </w:pPr>
      <w:rPr>
        <w:rFonts w:ascii="Times New Roman" w:eastAsia="Calibri" w:hAnsi="Times New Roman" w:cs="Times New Roman" w:hint="default"/>
        <w:spacing w:val="-1"/>
        <w:w w:val="99"/>
        <w:sz w:val="20"/>
        <w:szCs w:val="20"/>
      </w:rPr>
    </w:lvl>
    <w:lvl w:ilvl="2" w:tplc="9126D0A2">
      <w:start w:val="1"/>
      <w:numFmt w:val="bullet"/>
      <w:lvlText w:val="•"/>
      <w:lvlJc w:val="left"/>
      <w:pPr>
        <w:ind w:left="1780" w:hanging="360"/>
      </w:pPr>
      <w:rPr>
        <w:rFonts w:hint="default"/>
      </w:rPr>
    </w:lvl>
    <w:lvl w:ilvl="3" w:tplc="83E6A0EE">
      <w:start w:val="1"/>
      <w:numFmt w:val="bullet"/>
      <w:lvlText w:val="•"/>
      <w:lvlJc w:val="left"/>
      <w:pPr>
        <w:ind w:left="2720" w:hanging="360"/>
      </w:pPr>
      <w:rPr>
        <w:rFonts w:hint="default"/>
      </w:rPr>
    </w:lvl>
    <w:lvl w:ilvl="4" w:tplc="6AB0512C">
      <w:start w:val="1"/>
      <w:numFmt w:val="bullet"/>
      <w:lvlText w:val="•"/>
      <w:lvlJc w:val="left"/>
      <w:pPr>
        <w:ind w:left="3660" w:hanging="360"/>
      </w:pPr>
      <w:rPr>
        <w:rFonts w:hint="default"/>
      </w:rPr>
    </w:lvl>
    <w:lvl w:ilvl="5" w:tplc="9D72B04C">
      <w:start w:val="1"/>
      <w:numFmt w:val="bullet"/>
      <w:lvlText w:val="•"/>
      <w:lvlJc w:val="left"/>
      <w:pPr>
        <w:ind w:left="4600" w:hanging="360"/>
      </w:pPr>
      <w:rPr>
        <w:rFonts w:hint="default"/>
      </w:rPr>
    </w:lvl>
    <w:lvl w:ilvl="6" w:tplc="CE26FD98">
      <w:start w:val="1"/>
      <w:numFmt w:val="bullet"/>
      <w:lvlText w:val="•"/>
      <w:lvlJc w:val="left"/>
      <w:pPr>
        <w:ind w:left="5540" w:hanging="360"/>
      </w:pPr>
      <w:rPr>
        <w:rFonts w:hint="default"/>
      </w:rPr>
    </w:lvl>
    <w:lvl w:ilvl="7" w:tplc="732E122A">
      <w:start w:val="1"/>
      <w:numFmt w:val="bullet"/>
      <w:lvlText w:val="•"/>
      <w:lvlJc w:val="left"/>
      <w:pPr>
        <w:ind w:left="6480" w:hanging="360"/>
      </w:pPr>
      <w:rPr>
        <w:rFonts w:hint="default"/>
      </w:rPr>
    </w:lvl>
    <w:lvl w:ilvl="8" w:tplc="54A23CC0">
      <w:start w:val="1"/>
      <w:numFmt w:val="bullet"/>
      <w:lvlText w:val="•"/>
      <w:lvlJc w:val="left"/>
      <w:pPr>
        <w:ind w:left="7420" w:hanging="360"/>
      </w:pPr>
      <w:rPr>
        <w:rFonts w:hint="default"/>
      </w:rPr>
    </w:lvl>
  </w:abstractNum>
  <w:abstractNum w:abstractNumId="4" w15:restartNumberingAfterBreak="0">
    <w:nsid w:val="0B6849BE"/>
    <w:multiLevelType w:val="hybridMultilevel"/>
    <w:tmpl w:val="8AF202B0"/>
    <w:lvl w:ilvl="0" w:tplc="7794D404">
      <w:start w:val="1"/>
      <w:numFmt w:val="decimal"/>
      <w:lvlText w:val="%1."/>
      <w:lvlJc w:val="left"/>
      <w:pPr>
        <w:ind w:left="836" w:hanging="360"/>
      </w:pPr>
      <w:rPr>
        <w:rFonts w:ascii="Times New Roman" w:eastAsia="Times New Roman" w:hAnsi="Times New Roman" w:hint="default"/>
        <w:spacing w:val="0"/>
        <w:w w:val="99"/>
        <w:sz w:val="20"/>
        <w:szCs w:val="20"/>
      </w:rPr>
    </w:lvl>
    <w:lvl w:ilvl="1" w:tplc="5C1AA572">
      <w:start w:val="1"/>
      <w:numFmt w:val="bullet"/>
      <w:lvlText w:val="•"/>
      <w:lvlJc w:val="left"/>
      <w:pPr>
        <w:ind w:left="1686" w:hanging="360"/>
      </w:pPr>
      <w:rPr>
        <w:rFonts w:hint="default"/>
      </w:rPr>
    </w:lvl>
    <w:lvl w:ilvl="2" w:tplc="9BF45F24">
      <w:start w:val="1"/>
      <w:numFmt w:val="bullet"/>
      <w:lvlText w:val="•"/>
      <w:lvlJc w:val="left"/>
      <w:pPr>
        <w:ind w:left="2532" w:hanging="360"/>
      </w:pPr>
      <w:rPr>
        <w:rFonts w:hint="default"/>
      </w:rPr>
    </w:lvl>
    <w:lvl w:ilvl="3" w:tplc="7A745868">
      <w:start w:val="1"/>
      <w:numFmt w:val="bullet"/>
      <w:lvlText w:val="•"/>
      <w:lvlJc w:val="left"/>
      <w:pPr>
        <w:ind w:left="3378" w:hanging="360"/>
      </w:pPr>
      <w:rPr>
        <w:rFonts w:hint="default"/>
      </w:rPr>
    </w:lvl>
    <w:lvl w:ilvl="4" w:tplc="1C683062">
      <w:start w:val="1"/>
      <w:numFmt w:val="bullet"/>
      <w:lvlText w:val="•"/>
      <w:lvlJc w:val="left"/>
      <w:pPr>
        <w:ind w:left="4224" w:hanging="360"/>
      </w:pPr>
      <w:rPr>
        <w:rFonts w:hint="default"/>
      </w:rPr>
    </w:lvl>
    <w:lvl w:ilvl="5" w:tplc="82E06702">
      <w:start w:val="1"/>
      <w:numFmt w:val="bullet"/>
      <w:lvlText w:val="•"/>
      <w:lvlJc w:val="left"/>
      <w:pPr>
        <w:ind w:left="5070" w:hanging="360"/>
      </w:pPr>
      <w:rPr>
        <w:rFonts w:hint="default"/>
      </w:rPr>
    </w:lvl>
    <w:lvl w:ilvl="6" w:tplc="30DE3338">
      <w:start w:val="1"/>
      <w:numFmt w:val="bullet"/>
      <w:lvlText w:val="•"/>
      <w:lvlJc w:val="left"/>
      <w:pPr>
        <w:ind w:left="5916" w:hanging="360"/>
      </w:pPr>
      <w:rPr>
        <w:rFonts w:hint="default"/>
      </w:rPr>
    </w:lvl>
    <w:lvl w:ilvl="7" w:tplc="3214881C">
      <w:start w:val="1"/>
      <w:numFmt w:val="bullet"/>
      <w:lvlText w:val="•"/>
      <w:lvlJc w:val="left"/>
      <w:pPr>
        <w:ind w:left="6762" w:hanging="360"/>
      </w:pPr>
      <w:rPr>
        <w:rFonts w:hint="default"/>
      </w:rPr>
    </w:lvl>
    <w:lvl w:ilvl="8" w:tplc="0DD290A4">
      <w:start w:val="1"/>
      <w:numFmt w:val="bullet"/>
      <w:lvlText w:val="•"/>
      <w:lvlJc w:val="left"/>
      <w:pPr>
        <w:ind w:left="7608" w:hanging="360"/>
      </w:pPr>
      <w:rPr>
        <w:rFonts w:hint="default"/>
      </w:rPr>
    </w:lvl>
  </w:abstractNum>
  <w:abstractNum w:abstractNumId="5" w15:restartNumberingAfterBreak="0">
    <w:nsid w:val="11230E15"/>
    <w:multiLevelType w:val="hybridMultilevel"/>
    <w:tmpl w:val="FB0EE3E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6" w15:restartNumberingAfterBreak="0">
    <w:nsid w:val="14C574FE"/>
    <w:multiLevelType w:val="hybridMultilevel"/>
    <w:tmpl w:val="22D4699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 w15:restartNumberingAfterBreak="0">
    <w:nsid w:val="17D4561E"/>
    <w:multiLevelType w:val="hybridMultilevel"/>
    <w:tmpl w:val="1020191E"/>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8" w15:restartNumberingAfterBreak="0">
    <w:nsid w:val="1BC33E85"/>
    <w:multiLevelType w:val="hybridMultilevel"/>
    <w:tmpl w:val="464EA1BE"/>
    <w:lvl w:ilvl="0" w:tplc="04050001">
      <w:start w:val="1"/>
      <w:numFmt w:val="bullet"/>
      <w:lvlText w:val=""/>
      <w:lvlJc w:val="left"/>
      <w:pPr>
        <w:ind w:left="835" w:hanging="360"/>
      </w:pPr>
      <w:rPr>
        <w:rFonts w:ascii="Symbol" w:hAnsi="Symbol" w:hint="default"/>
        <w:spacing w:val="0"/>
        <w:w w:val="99"/>
        <w:sz w:val="20"/>
        <w:szCs w:val="20"/>
      </w:rPr>
    </w:lvl>
    <w:lvl w:ilvl="1" w:tplc="63F628EC">
      <w:start w:val="1"/>
      <w:numFmt w:val="bullet"/>
      <w:lvlText w:val=""/>
      <w:lvlJc w:val="left"/>
      <w:pPr>
        <w:ind w:left="1556" w:hanging="360"/>
      </w:pPr>
      <w:rPr>
        <w:rFonts w:ascii="Symbol" w:eastAsia="Symbol" w:hAnsi="Symbol" w:hint="default"/>
        <w:w w:val="99"/>
        <w:sz w:val="20"/>
        <w:szCs w:val="20"/>
      </w:rPr>
    </w:lvl>
    <w:lvl w:ilvl="2" w:tplc="6D0CC9F6">
      <w:start w:val="1"/>
      <w:numFmt w:val="bullet"/>
      <w:lvlText w:val="•"/>
      <w:lvlJc w:val="left"/>
      <w:pPr>
        <w:ind w:left="2420" w:hanging="360"/>
      </w:pPr>
      <w:rPr>
        <w:rFonts w:hint="default"/>
      </w:rPr>
    </w:lvl>
    <w:lvl w:ilvl="3" w:tplc="7618F084">
      <w:start w:val="1"/>
      <w:numFmt w:val="bullet"/>
      <w:lvlText w:val="•"/>
      <w:lvlJc w:val="left"/>
      <w:pPr>
        <w:ind w:left="3280" w:hanging="360"/>
      </w:pPr>
      <w:rPr>
        <w:rFonts w:hint="default"/>
      </w:rPr>
    </w:lvl>
    <w:lvl w:ilvl="4" w:tplc="BED2F61E">
      <w:start w:val="1"/>
      <w:numFmt w:val="bullet"/>
      <w:lvlText w:val="•"/>
      <w:lvlJc w:val="left"/>
      <w:pPr>
        <w:ind w:left="4140" w:hanging="360"/>
      </w:pPr>
      <w:rPr>
        <w:rFonts w:hint="default"/>
      </w:rPr>
    </w:lvl>
    <w:lvl w:ilvl="5" w:tplc="77F67820">
      <w:start w:val="1"/>
      <w:numFmt w:val="bullet"/>
      <w:lvlText w:val="•"/>
      <w:lvlJc w:val="left"/>
      <w:pPr>
        <w:ind w:left="5000" w:hanging="360"/>
      </w:pPr>
      <w:rPr>
        <w:rFonts w:hint="default"/>
      </w:rPr>
    </w:lvl>
    <w:lvl w:ilvl="6" w:tplc="FAAC6242">
      <w:start w:val="1"/>
      <w:numFmt w:val="bullet"/>
      <w:lvlText w:val="•"/>
      <w:lvlJc w:val="left"/>
      <w:pPr>
        <w:ind w:left="5860" w:hanging="360"/>
      </w:pPr>
      <w:rPr>
        <w:rFonts w:hint="default"/>
      </w:rPr>
    </w:lvl>
    <w:lvl w:ilvl="7" w:tplc="DD800732">
      <w:start w:val="1"/>
      <w:numFmt w:val="bullet"/>
      <w:lvlText w:val="•"/>
      <w:lvlJc w:val="left"/>
      <w:pPr>
        <w:ind w:left="6720" w:hanging="360"/>
      </w:pPr>
      <w:rPr>
        <w:rFonts w:hint="default"/>
      </w:rPr>
    </w:lvl>
    <w:lvl w:ilvl="8" w:tplc="487C44F0">
      <w:start w:val="1"/>
      <w:numFmt w:val="bullet"/>
      <w:lvlText w:val="•"/>
      <w:lvlJc w:val="left"/>
      <w:pPr>
        <w:ind w:left="7580" w:hanging="360"/>
      </w:pPr>
      <w:rPr>
        <w:rFonts w:hint="default"/>
      </w:rPr>
    </w:lvl>
  </w:abstractNum>
  <w:abstractNum w:abstractNumId="9" w15:restartNumberingAfterBreak="0">
    <w:nsid w:val="25031095"/>
    <w:multiLevelType w:val="hybridMultilevel"/>
    <w:tmpl w:val="91C828D8"/>
    <w:lvl w:ilvl="0" w:tplc="04050001">
      <w:start w:val="1"/>
      <w:numFmt w:val="bullet"/>
      <w:lvlText w:val=""/>
      <w:lvlJc w:val="left"/>
      <w:pPr>
        <w:tabs>
          <w:tab w:val="num" w:pos="1080"/>
        </w:tabs>
        <w:ind w:left="1080" w:hanging="360"/>
      </w:pPr>
      <w:rPr>
        <w:rFonts w:ascii="Symbol" w:hAnsi="Symbol" w:hint="default"/>
      </w:rPr>
    </w:lvl>
    <w:lvl w:ilvl="1" w:tplc="0405000F">
      <w:start w:val="1"/>
      <w:numFmt w:val="decimal"/>
      <w:lvlText w:val="%2."/>
      <w:lvlJc w:val="left"/>
      <w:pPr>
        <w:tabs>
          <w:tab w:val="num" w:pos="1800"/>
        </w:tabs>
        <w:ind w:left="1800" w:hanging="360"/>
      </w:pPr>
      <w:rPr>
        <w:rFonts w:cs="Times New Roman"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B495540"/>
    <w:multiLevelType w:val="hybridMultilevel"/>
    <w:tmpl w:val="9C5E2756"/>
    <w:lvl w:ilvl="0" w:tplc="8966995A">
      <w:start w:val="1"/>
      <w:numFmt w:val="decimal"/>
      <w:lvlText w:val="%1."/>
      <w:lvlJc w:val="left"/>
      <w:pPr>
        <w:ind w:left="836" w:hanging="360"/>
      </w:pPr>
      <w:rPr>
        <w:rFonts w:ascii="Times New Roman" w:eastAsia="Times New Roman" w:hAnsi="Times New Roman" w:hint="default"/>
        <w:spacing w:val="0"/>
        <w:w w:val="99"/>
        <w:sz w:val="20"/>
        <w:szCs w:val="20"/>
      </w:rPr>
    </w:lvl>
    <w:lvl w:ilvl="1" w:tplc="B12C98C6">
      <w:start w:val="1"/>
      <w:numFmt w:val="bullet"/>
      <w:lvlText w:val="•"/>
      <w:lvlJc w:val="left"/>
      <w:pPr>
        <w:ind w:left="1686" w:hanging="360"/>
      </w:pPr>
      <w:rPr>
        <w:rFonts w:hint="default"/>
      </w:rPr>
    </w:lvl>
    <w:lvl w:ilvl="2" w:tplc="6B64656E">
      <w:start w:val="1"/>
      <w:numFmt w:val="bullet"/>
      <w:lvlText w:val="•"/>
      <w:lvlJc w:val="left"/>
      <w:pPr>
        <w:ind w:left="2532" w:hanging="360"/>
      </w:pPr>
      <w:rPr>
        <w:rFonts w:hint="default"/>
      </w:rPr>
    </w:lvl>
    <w:lvl w:ilvl="3" w:tplc="86329F50">
      <w:start w:val="1"/>
      <w:numFmt w:val="bullet"/>
      <w:lvlText w:val="•"/>
      <w:lvlJc w:val="left"/>
      <w:pPr>
        <w:ind w:left="3378" w:hanging="360"/>
      </w:pPr>
      <w:rPr>
        <w:rFonts w:hint="default"/>
      </w:rPr>
    </w:lvl>
    <w:lvl w:ilvl="4" w:tplc="6486DE48">
      <w:start w:val="1"/>
      <w:numFmt w:val="bullet"/>
      <w:lvlText w:val="•"/>
      <w:lvlJc w:val="left"/>
      <w:pPr>
        <w:ind w:left="4224" w:hanging="360"/>
      </w:pPr>
      <w:rPr>
        <w:rFonts w:hint="default"/>
      </w:rPr>
    </w:lvl>
    <w:lvl w:ilvl="5" w:tplc="1B36408A">
      <w:start w:val="1"/>
      <w:numFmt w:val="bullet"/>
      <w:lvlText w:val="•"/>
      <w:lvlJc w:val="left"/>
      <w:pPr>
        <w:ind w:left="5070" w:hanging="360"/>
      </w:pPr>
      <w:rPr>
        <w:rFonts w:hint="default"/>
      </w:rPr>
    </w:lvl>
    <w:lvl w:ilvl="6" w:tplc="7D06CC62">
      <w:start w:val="1"/>
      <w:numFmt w:val="bullet"/>
      <w:lvlText w:val="•"/>
      <w:lvlJc w:val="left"/>
      <w:pPr>
        <w:ind w:left="5916" w:hanging="360"/>
      </w:pPr>
      <w:rPr>
        <w:rFonts w:hint="default"/>
      </w:rPr>
    </w:lvl>
    <w:lvl w:ilvl="7" w:tplc="843C7F96">
      <w:start w:val="1"/>
      <w:numFmt w:val="bullet"/>
      <w:lvlText w:val="•"/>
      <w:lvlJc w:val="left"/>
      <w:pPr>
        <w:ind w:left="6762" w:hanging="360"/>
      </w:pPr>
      <w:rPr>
        <w:rFonts w:hint="default"/>
      </w:rPr>
    </w:lvl>
    <w:lvl w:ilvl="8" w:tplc="26DE7C00">
      <w:start w:val="1"/>
      <w:numFmt w:val="bullet"/>
      <w:lvlText w:val="•"/>
      <w:lvlJc w:val="left"/>
      <w:pPr>
        <w:ind w:left="7608" w:hanging="360"/>
      </w:pPr>
      <w:rPr>
        <w:rFonts w:hint="default"/>
      </w:rPr>
    </w:lvl>
  </w:abstractNum>
  <w:abstractNum w:abstractNumId="11" w15:restartNumberingAfterBreak="0">
    <w:nsid w:val="2CC36219"/>
    <w:multiLevelType w:val="hybridMultilevel"/>
    <w:tmpl w:val="42309938"/>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12" w15:restartNumberingAfterBreak="0">
    <w:nsid w:val="34195257"/>
    <w:multiLevelType w:val="hybridMultilevel"/>
    <w:tmpl w:val="1B68A5CA"/>
    <w:lvl w:ilvl="0" w:tplc="04050001">
      <w:start w:val="1"/>
      <w:numFmt w:val="bullet"/>
      <w:lvlText w:val=""/>
      <w:lvlJc w:val="left"/>
      <w:pPr>
        <w:ind w:left="1553" w:hanging="360"/>
      </w:pPr>
      <w:rPr>
        <w:rFonts w:ascii="Symbol" w:hAnsi="Symbol" w:hint="default"/>
      </w:rPr>
    </w:lvl>
    <w:lvl w:ilvl="1" w:tplc="04050003" w:tentative="1">
      <w:start w:val="1"/>
      <w:numFmt w:val="bullet"/>
      <w:lvlText w:val="o"/>
      <w:lvlJc w:val="left"/>
      <w:pPr>
        <w:ind w:left="2273" w:hanging="360"/>
      </w:pPr>
      <w:rPr>
        <w:rFonts w:ascii="Courier New" w:hAnsi="Courier New" w:cs="Courier New" w:hint="default"/>
      </w:rPr>
    </w:lvl>
    <w:lvl w:ilvl="2" w:tplc="04050005" w:tentative="1">
      <w:start w:val="1"/>
      <w:numFmt w:val="bullet"/>
      <w:lvlText w:val=""/>
      <w:lvlJc w:val="left"/>
      <w:pPr>
        <w:ind w:left="2993" w:hanging="360"/>
      </w:pPr>
      <w:rPr>
        <w:rFonts w:ascii="Wingdings" w:hAnsi="Wingdings" w:hint="default"/>
      </w:rPr>
    </w:lvl>
    <w:lvl w:ilvl="3" w:tplc="04050001" w:tentative="1">
      <w:start w:val="1"/>
      <w:numFmt w:val="bullet"/>
      <w:lvlText w:val=""/>
      <w:lvlJc w:val="left"/>
      <w:pPr>
        <w:ind w:left="3713" w:hanging="360"/>
      </w:pPr>
      <w:rPr>
        <w:rFonts w:ascii="Symbol" w:hAnsi="Symbol" w:hint="default"/>
      </w:rPr>
    </w:lvl>
    <w:lvl w:ilvl="4" w:tplc="04050003" w:tentative="1">
      <w:start w:val="1"/>
      <w:numFmt w:val="bullet"/>
      <w:lvlText w:val="o"/>
      <w:lvlJc w:val="left"/>
      <w:pPr>
        <w:ind w:left="4433" w:hanging="360"/>
      </w:pPr>
      <w:rPr>
        <w:rFonts w:ascii="Courier New" w:hAnsi="Courier New" w:cs="Courier New" w:hint="default"/>
      </w:rPr>
    </w:lvl>
    <w:lvl w:ilvl="5" w:tplc="04050005" w:tentative="1">
      <w:start w:val="1"/>
      <w:numFmt w:val="bullet"/>
      <w:lvlText w:val=""/>
      <w:lvlJc w:val="left"/>
      <w:pPr>
        <w:ind w:left="5153" w:hanging="360"/>
      </w:pPr>
      <w:rPr>
        <w:rFonts w:ascii="Wingdings" w:hAnsi="Wingdings" w:hint="default"/>
      </w:rPr>
    </w:lvl>
    <w:lvl w:ilvl="6" w:tplc="04050001" w:tentative="1">
      <w:start w:val="1"/>
      <w:numFmt w:val="bullet"/>
      <w:lvlText w:val=""/>
      <w:lvlJc w:val="left"/>
      <w:pPr>
        <w:ind w:left="5873" w:hanging="360"/>
      </w:pPr>
      <w:rPr>
        <w:rFonts w:ascii="Symbol" w:hAnsi="Symbol" w:hint="default"/>
      </w:rPr>
    </w:lvl>
    <w:lvl w:ilvl="7" w:tplc="04050003" w:tentative="1">
      <w:start w:val="1"/>
      <w:numFmt w:val="bullet"/>
      <w:lvlText w:val="o"/>
      <w:lvlJc w:val="left"/>
      <w:pPr>
        <w:ind w:left="6593" w:hanging="360"/>
      </w:pPr>
      <w:rPr>
        <w:rFonts w:ascii="Courier New" w:hAnsi="Courier New" w:cs="Courier New" w:hint="default"/>
      </w:rPr>
    </w:lvl>
    <w:lvl w:ilvl="8" w:tplc="04050005" w:tentative="1">
      <w:start w:val="1"/>
      <w:numFmt w:val="bullet"/>
      <w:lvlText w:val=""/>
      <w:lvlJc w:val="left"/>
      <w:pPr>
        <w:ind w:left="7313" w:hanging="360"/>
      </w:pPr>
      <w:rPr>
        <w:rFonts w:ascii="Wingdings" w:hAnsi="Wingdings" w:hint="default"/>
      </w:rPr>
    </w:lvl>
  </w:abstractNum>
  <w:abstractNum w:abstractNumId="13" w15:restartNumberingAfterBreak="0">
    <w:nsid w:val="348F2198"/>
    <w:multiLevelType w:val="hybridMultilevel"/>
    <w:tmpl w:val="2068B980"/>
    <w:lvl w:ilvl="0" w:tplc="EAA2D7AA">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4" w15:restartNumberingAfterBreak="0">
    <w:nsid w:val="35425B60"/>
    <w:multiLevelType w:val="hybridMultilevel"/>
    <w:tmpl w:val="54C47F06"/>
    <w:lvl w:ilvl="0" w:tplc="04050001">
      <w:start w:val="1"/>
      <w:numFmt w:val="bullet"/>
      <w:lvlText w:val=""/>
      <w:lvlJc w:val="left"/>
      <w:pPr>
        <w:ind w:left="1569" w:hanging="360"/>
      </w:pPr>
      <w:rPr>
        <w:rFonts w:ascii="Symbol" w:hAnsi="Symbol" w:hint="default"/>
      </w:rPr>
    </w:lvl>
    <w:lvl w:ilvl="1" w:tplc="04050003" w:tentative="1">
      <w:start w:val="1"/>
      <w:numFmt w:val="bullet"/>
      <w:lvlText w:val="o"/>
      <w:lvlJc w:val="left"/>
      <w:pPr>
        <w:ind w:left="2289" w:hanging="360"/>
      </w:pPr>
      <w:rPr>
        <w:rFonts w:ascii="Courier New" w:hAnsi="Courier New" w:cs="Courier New" w:hint="default"/>
      </w:rPr>
    </w:lvl>
    <w:lvl w:ilvl="2" w:tplc="04050005" w:tentative="1">
      <w:start w:val="1"/>
      <w:numFmt w:val="bullet"/>
      <w:lvlText w:val=""/>
      <w:lvlJc w:val="left"/>
      <w:pPr>
        <w:ind w:left="3009" w:hanging="360"/>
      </w:pPr>
      <w:rPr>
        <w:rFonts w:ascii="Wingdings" w:hAnsi="Wingdings" w:hint="default"/>
      </w:rPr>
    </w:lvl>
    <w:lvl w:ilvl="3" w:tplc="04050001" w:tentative="1">
      <w:start w:val="1"/>
      <w:numFmt w:val="bullet"/>
      <w:lvlText w:val=""/>
      <w:lvlJc w:val="left"/>
      <w:pPr>
        <w:ind w:left="3729" w:hanging="360"/>
      </w:pPr>
      <w:rPr>
        <w:rFonts w:ascii="Symbol" w:hAnsi="Symbol" w:hint="default"/>
      </w:rPr>
    </w:lvl>
    <w:lvl w:ilvl="4" w:tplc="04050003" w:tentative="1">
      <w:start w:val="1"/>
      <w:numFmt w:val="bullet"/>
      <w:lvlText w:val="o"/>
      <w:lvlJc w:val="left"/>
      <w:pPr>
        <w:ind w:left="4449" w:hanging="360"/>
      </w:pPr>
      <w:rPr>
        <w:rFonts w:ascii="Courier New" w:hAnsi="Courier New" w:cs="Courier New" w:hint="default"/>
      </w:rPr>
    </w:lvl>
    <w:lvl w:ilvl="5" w:tplc="04050005" w:tentative="1">
      <w:start w:val="1"/>
      <w:numFmt w:val="bullet"/>
      <w:lvlText w:val=""/>
      <w:lvlJc w:val="left"/>
      <w:pPr>
        <w:ind w:left="5169" w:hanging="360"/>
      </w:pPr>
      <w:rPr>
        <w:rFonts w:ascii="Wingdings" w:hAnsi="Wingdings" w:hint="default"/>
      </w:rPr>
    </w:lvl>
    <w:lvl w:ilvl="6" w:tplc="04050001" w:tentative="1">
      <w:start w:val="1"/>
      <w:numFmt w:val="bullet"/>
      <w:lvlText w:val=""/>
      <w:lvlJc w:val="left"/>
      <w:pPr>
        <w:ind w:left="5889" w:hanging="360"/>
      </w:pPr>
      <w:rPr>
        <w:rFonts w:ascii="Symbol" w:hAnsi="Symbol" w:hint="default"/>
      </w:rPr>
    </w:lvl>
    <w:lvl w:ilvl="7" w:tplc="04050003" w:tentative="1">
      <w:start w:val="1"/>
      <w:numFmt w:val="bullet"/>
      <w:lvlText w:val="o"/>
      <w:lvlJc w:val="left"/>
      <w:pPr>
        <w:ind w:left="6609" w:hanging="360"/>
      </w:pPr>
      <w:rPr>
        <w:rFonts w:ascii="Courier New" w:hAnsi="Courier New" w:cs="Courier New" w:hint="default"/>
      </w:rPr>
    </w:lvl>
    <w:lvl w:ilvl="8" w:tplc="04050005" w:tentative="1">
      <w:start w:val="1"/>
      <w:numFmt w:val="bullet"/>
      <w:lvlText w:val=""/>
      <w:lvlJc w:val="left"/>
      <w:pPr>
        <w:ind w:left="7329" w:hanging="360"/>
      </w:pPr>
      <w:rPr>
        <w:rFonts w:ascii="Wingdings" w:hAnsi="Wingdings" w:hint="default"/>
      </w:rPr>
    </w:lvl>
  </w:abstractNum>
  <w:abstractNum w:abstractNumId="15" w15:restartNumberingAfterBreak="0">
    <w:nsid w:val="38071355"/>
    <w:multiLevelType w:val="hybridMultilevel"/>
    <w:tmpl w:val="B2BE9044"/>
    <w:lvl w:ilvl="0" w:tplc="7870EF92">
      <w:start w:val="3"/>
      <w:numFmt w:val="decimal"/>
      <w:lvlText w:val="%1."/>
      <w:lvlJc w:val="left"/>
      <w:pPr>
        <w:ind w:left="1069" w:hanging="360"/>
      </w:pPr>
      <w:rPr>
        <w:rFonts w:ascii="Times New Roman" w:eastAsia="Times New Roman" w:hAnsi="Times New Roman" w:hint="default"/>
        <w:spacing w:val="0"/>
        <w:w w:val="99"/>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F1C309A"/>
    <w:multiLevelType w:val="hybridMultilevel"/>
    <w:tmpl w:val="926836B0"/>
    <w:lvl w:ilvl="0" w:tplc="68424BF4">
      <w:start w:val="1"/>
      <w:numFmt w:val="lowerLetter"/>
      <w:lvlText w:val="%1."/>
      <w:lvlJc w:val="left"/>
      <w:pPr>
        <w:ind w:left="1556" w:hanging="360"/>
      </w:pPr>
      <w:rPr>
        <w:rFonts w:ascii="Times New Roman" w:eastAsia="Times New Roman" w:hAnsi="Times New Roman" w:hint="default"/>
        <w:w w:val="99"/>
        <w:sz w:val="20"/>
        <w:szCs w:val="20"/>
      </w:rPr>
    </w:lvl>
    <w:lvl w:ilvl="1" w:tplc="568EEA34">
      <w:start w:val="1"/>
      <w:numFmt w:val="bullet"/>
      <w:lvlText w:val="•"/>
      <w:lvlJc w:val="left"/>
      <w:pPr>
        <w:ind w:left="2334" w:hanging="360"/>
      </w:pPr>
      <w:rPr>
        <w:rFonts w:hint="default"/>
      </w:rPr>
    </w:lvl>
    <w:lvl w:ilvl="2" w:tplc="4F641102">
      <w:start w:val="1"/>
      <w:numFmt w:val="bullet"/>
      <w:lvlText w:val="•"/>
      <w:lvlJc w:val="left"/>
      <w:pPr>
        <w:ind w:left="3108" w:hanging="360"/>
      </w:pPr>
      <w:rPr>
        <w:rFonts w:hint="default"/>
      </w:rPr>
    </w:lvl>
    <w:lvl w:ilvl="3" w:tplc="FC7CB9D6">
      <w:start w:val="1"/>
      <w:numFmt w:val="bullet"/>
      <w:lvlText w:val="•"/>
      <w:lvlJc w:val="left"/>
      <w:pPr>
        <w:ind w:left="3882" w:hanging="360"/>
      </w:pPr>
      <w:rPr>
        <w:rFonts w:hint="default"/>
      </w:rPr>
    </w:lvl>
    <w:lvl w:ilvl="4" w:tplc="F3E0A132">
      <w:start w:val="1"/>
      <w:numFmt w:val="bullet"/>
      <w:lvlText w:val="•"/>
      <w:lvlJc w:val="left"/>
      <w:pPr>
        <w:ind w:left="4656" w:hanging="360"/>
      </w:pPr>
      <w:rPr>
        <w:rFonts w:hint="default"/>
      </w:rPr>
    </w:lvl>
    <w:lvl w:ilvl="5" w:tplc="94D076B4">
      <w:start w:val="1"/>
      <w:numFmt w:val="bullet"/>
      <w:lvlText w:val="•"/>
      <w:lvlJc w:val="left"/>
      <w:pPr>
        <w:ind w:left="5430" w:hanging="360"/>
      </w:pPr>
      <w:rPr>
        <w:rFonts w:hint="default"/>
      </w:rPr>
    </w:lvl>
    <w:lvl w:ilvl="6" w:tplc="664A80A4">
      <w:start w:val="1"/>
      <w:numFmt w:val="bullet"/>
      <w:lvlText w:val="•"/>
      <w:lvlJc w:val="left"/>
      <w:pPr>
        <w:ind w:left="6204" w:hanging="360"/>
      </w:pPr>
      <w:rPr>
        <w:rFonts w:hint="default"/>
      </w:rPr>
    </w:lvl>
    <w:lvl w:ilvl="7" w:tplc="8B1C44C0">
      <w:start w:val="1"/>
      <w:numFmt w:val="bullet"/>
      <w:lvlText w:val="•"/>
      <w:lvlJc w:val="left"/>
      <w:pPr>
        <w:ind w:left="6978" w:hanging="360"/>
      </w:pPr>
      <w:rPr>
        <w:rFonts w:hint="default"/>
      </w:rPr>
    </w:lvl>
    <w:lvl w:ilvl="8" w:tplc="ED28D99C">
      <w:start w:val="1"/>
      <w:numFmt w:val="bullet"/>
      <w:lvlText w:val="•"/>
      <w:lvlJc w:val="left"/>
      <w:pPr>
        <w:ind w:left="7752" w:hanging="360"/>
      </w:pPr>
      <w:rPr>
        <w:rFonts w:hint="default"/>
      </w:rPr>
    </w:lvl>
  </w:abstractNum>
  <w:abstractNum w:abstractNumId="17" w15:restartNumberingAfterBreak="0">
    <w:nsid w:val="56F41565"/>
    <w:multiLevelType w:val="hybridMultilevel"/>
    <w:tmpl w:val="07000F9E"/>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18" w15:restartNumberingAfterBreak="0">
    <w:nsid w:val="585D2084"/>
    <w:multiLevelType w:val="hybridMultilevel"/>
    <w:tmpl w:val="3F843DA0"/>
    <w:lvl w:ilvl="0" w:tplc="04050001">
      <w:start w:val="1"/>
      <w:numFmt w:val="bullet"/>
      <w:lvlText w:val=""/>
      <w:lvlJc w:val="left"/>
      <w:pPr>
        <w:ind w:left="835" w:hanging="360"/>
      </w:pPr>
      <w:rPr>
        <w:rFonts w:ascii="Symbol" w:hAnsi="Symbol" w:hint="default"/>
        <w:spacing w:val="0"/>
        <w:w w:val="99"/>
        <w:sz w:val="20"/>
        <w:szCs w:val="20"/>
      </w:rPr>
    </w:lvl>
    <w:lvl w:ilvl="1" w:tplc="63F628EC">
      <w:start w:val="1"/>
      <w:numFmt w:val="bullet"/>
      <w:lvlText w:val=""/>
      <w:lvlJc w:val="left"/>
      <w:pPr>
        <w:ind w:left="1556" w:hanging="360"/>
      </w:pPr>
      <w:rPr>
        <w:rFonts w:ascii="Symbol" w:eastAsia="Symbol" w:hAnsi="Symbol" w:hint="default"/>
        <w:w w:val="99"/>
        <w:sz w:val="20"/>
        <w:szCs w:val="20"/>
      </w:rPr>
    </w:lvl>
    <w:lvl w:ilvl="2" w:tplc="6D0CC9F6">
      <w:start w:val="1"/>
      <w:numFmt w:val="bullet"/>
      <w:lvlText w:val="•"/>
      <w:lvlJc w:val="left"/>
      <w:pPr>
        <w:ind w:left="2420" w:hanging="360"/>
      </w:pPr>
      <w:rPr>
        <w:rFonts w:hint="default"/>
      </w:rPr>
    </w:lvl>
    <w:lvl w:ilvl="3" w:tplc="7618F084">
      <w:start w:val="1"/>
      <w:numFmt w:val="bullet"/>
      <w:lvlText w:val="•"/>
      <w:lvlJc w:val="left"/>
      <w:pPr>
        <w:ind w:left="3280" w:hanging="360"/>
      </w:pPr>
      <w:rPr>
        <w:rFonts w:hint="default"/>
      </w:rPr>
    </w:lvl>
    <w:lvl w:ilvl="4" w:tplc="BED2F61E">
      <w:start w:val="1"/>
      <w:numFmt w:val="bullet"/>
      <w:lvlText w:val="•"/>
      <w:lvlJc w:val="left"/>
      <w:pPr>
        <w:ind w:left="4140" w:hanging="360"/>
      </w:pPr>
      <w:rPr>
        <w:rFonts w:hint="default"/>
      </w:rPr>
    </w:lvl>
    <w:lvl w:ilvl="5" w:tplc="77F67820">
      <w:start w:val="1"/>
      <w:numFmt w:val="bullet"/>
      <w:lvlText w:val="•"/>
      <w:lvlJc w:val="left"/>
      <w:pPr>
        <w:ind w:left="5000" w:hanging="360"/>
      </w:pPr>
      <w:rPr>
        <w:rFonts w:hint="default"/>
      </w:rPr>
    </w:lvl>
    <w:lvl w:ilvl="6" w:tplc="FAAC6242">
      <w:start w:val="1"/>
      <w:numFmt w:val="bullet"/>
      <w:lvlText w:val="•"/>
      <w:lvlJc w:val="left"/>
      <w:pPr>
        <w:ind w:left="5860" w:hanging="360"/>
      </w:pPr>
      <w:rPr>
        <w:rFonts w:hint="default"/>
      </w:rPr>
    </w:lvl>
    <w:lvl w:ilvl="7" w:tplc="DD800732">
      <w:start w:val="1"/>
      <w:numFmt w:val="bullet"/>
      <w:lvlText w:val="•"/>
      <w:lvlJc w:val="left"/>
      <w:pPr>
        <w:ind w:left="6720" w:hanging="360"/>
      </w:pPr>
      <w:rPr>
        <w:rFonts w:hint="default"/>
      </w:rPr>
    </w:lvl>
    <w:lvl w:ilvl="8" w:tplc="487C44F0">
      <w:start w:val="1"/>
      <w:numFmt w:val="bullet"/>
      <w:lvlText w:val="•"/>
      <w:lvlJc w:val="left"/>
      <w:pPr>
        <w:ind w:left="7580" w:hanging="360"/>
      </w:pPr>
      <w:rPr>
        <w:rFonts w:hint="default"/>
      </w:rPr>
    </w:lvl>
  </w:abstractNum>
  <w:abstractNum w:abstractNumId="19" w15:restartNumberingAfterBreak="0">
    <w:nsid w:val="61524651"/>
    <w:multiLevelType w:val="hybridMultilevel"/>
    <w:tmpl w:val="BE5A15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3725E29"/>
    <w:multiLevelType w:val="hybridMultilevel"/>
    <w:tmpl w:val="0780205A"/>
    <w:lvl w:ilvl="0" w:tplc="7CC0515E">
      <w:start w:val="1"/>
      <w:numFmt w:val="decimal"/>
      <w:lvlText w:val="%1."/>
      <w:lvlJc w:val="left"/>
      <w:pPr>
        <w:ind w:left="835" w:hanging="360"/>
      </w:pPr>
      <w:rPr>
        <w:rFonts w:ascii="Times New Roman" w:eastAsia="Times New Roman" w:hAnsi="Times New Roman" w:hint="default"/>
        <w:spacing w:val="0"/>
        <w:w w:val="99"/>
        <w:sz w:val="20"/>
        <w:szCs w:val="20"/>
      </w:rPr>
    </w:lvl>
    <w:lvl w:ilvl="1" w:tplc="DEC6F3A4">
      <w:start w:val="1"/>
      <w:numFmt w:val="bullet"/>
      <w:lvlText w:val="•"/>
      <w:lvlJc w:val="left"/>
      <w:pPr>
        <w:ind w:left="1686" w:hanging="360"/>
      </w:pPr>
      <w:rPr>
        <w:rFonts w:hint="default"/>
      </w:rPr>
    </w:lvl>
    <w:lvl w:ilvl="2" w:tplc="65F4B7D2">
      <w:start w:val="1"/>
      <w:numFmt w:val="bullet"/>
      <w:lvlText w:val="•"/>
      <w:lvlJc w:val="left"/>
      <w:pPr>
        <w:ind w:left="2532" w:hanging="360"/>
      </w:pPr>
      <w:rPr>
        <w:rFonts w:hint="default"/>
      </w:rPr>
    </w:lvl>
    <w:lvl w:ilvl="3" w:tplc="974CE9D6">
      <w:start w:val="1"/>
      <w:numFmt w:val="bullet"/>
      <w:lvlText w:val="•"/>
      <w:lvlJc w:val="left"/>
      <w:pPr>
        <w:ind w:left="3378" w:hanging="360"/>
      </w:pPr>
      <w:rPr>
        <w:rFonts w:hint="default"/>
      </w:rPr>
    </w:lvl>
    <w:lvl w:ilvl="4" w:tplc="50A42618">
      <w:start w:val="1"/>
      <w:numFmt w:val="bullet"/>
      <w:lvlText w:val="•"/>
      <w:lvlJc w:val="left"/>
      <w:pPr>
        <w:ind w:left="4224" w:hanging="360"/>
      </w:pPr>
      <w:rPr>
        <w:rFonts w:hint="default"/>
      </w:rPr>
    </w:lvl>
    <w:lvl w:ilvl="5" w:tplc="BBDC8C98">
      <w:start w:val="1"/>
      <w:numFmt w:val="bullet"/>
      <w:lvlText w:val="•"/>
      <w:lvlJc w:val="left"/>
      <w:pPr>
        <w:ind w:left="5070" w:hanging="360"/>
      </w:pPr>
      <w:rPr>
        <w:rFonts w:hint="default"/>
      </w:rPr>
    </w:lvl>
    <w:lvl w:ilvl="6" w:tplc="1A6CFA8E">
      <w:start w:val="1"/>
      <w:numFmt w:val="bullet"/>
      <w:lvlText w:val="•"/>
      <w:lvlJc w:val="left"/>
      <w:pPr>
        <w:ind w:left="5916" w:hanging="360"/>
      </w:pPr>
      <w:rPr>
        <w:rFonts w:hint="default"/>
      </w:rPr>
    </w:lvl>
    <w:lvl w:ilvl="7" w:tplc="E7508AB8">
      <w:start w:val="1"/>
      <w:numFmt w:val="bullet"/>
      <w:lvlText w:val="•"/>
      <w:lvlJc w:val="left"/>
      <w:pPr>
        <w:ind w:left="6762" w:hanging="360"/>
      </w:pPr>
      <w:rPr>
        <w:rFonts w:hint="default"/>
      </w:rPr>
    </w:lvl>
    <w:lvl w:ilvl="8" w:tplc="1F10F100">
      <w:start w:val="1"/>
      <w:numFmt w:val="bullet"/>
      <w:lvlText w:val="•"/>
      <w:lvlJc w:val="left"/>
      <w:pPr>
        <w:ind w:left="7608" w:hanging="360"/>
      </w:pPr>
      <w:rPr>
        <w:rFonts w:hint="default"/>
      </w:rPr>
    </w:lvl>
  </w:abstractNum>
  <w:abstractNum w:abstractNumId="21" w15:restartNumberingAfterBreak="0">
    <w:nsid w:val="67852E2B"/>
    <w:multiLevelType w:val="hybridMultilevel"/>
    <w:tmpl w:val="A7BAFD04"/>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22" w15:restartNumberingAfterBreak="0">
    <w:nsid w:val="6A0D3346"/>
    <w:multiLevelType w:val="hybridMultilevel"/>
    <w:tmpl w:val="F9748E32"/>
    <w:lvl w:ilvl="0" w:tplc="04050001">
      <w:start w:val="1"/>
      <w:numFmt w:val="bullet"/>
      <w:lvlText w:val=""/>
      <w:lvlJc w:val="left"/>
      <w:pPr>
        <w:ind w:left="1196" w:hanging="360"/>
      </w:pPr>
      <w:rPr>
        <w:rFonts w:ascii="Symbol" w:hAnsi="Symbol" w:hint="default"/>
      </w:rPr>
    </w:lvl>
    <w:lvl w:ilvl="1" w:tplc="04050003" w:tentative="1">
      <w:start w:val="1"/>
      <w:numFmt w:val="bullet"/>
      <w:lvlText w:val="o"/>
      <w:lvlJc w:val="left"/>
      <w:pPr>
        <w:ind w:left="1916" w:hanging="360"/>
      </w:pPr>
      <w:rPr>
        <w:rFonts w:ascii="Courier New" w:hAnsi="Courier New" w:cs="Courier New" w:hint="default"/>
      </w:rPr>
    </w:lvl>
    <w:lvl w:ilvl="2" w:tplc="04050005" w:tentative="1">
      <w:start w:val="1"/>
      <w:numFmt w:val="bullet"/>
      <w:lvlText w:val=""/>
      <w:lvlJc w:val="left"/>
      <w:pPr>
        <w:ind w:left="2636" w:hanging="360"/>
      </w:pPr>
      <w:rPr>
        <w:rFonts w:ascii="Wingdings" w:hAnsi="Wingdings" w:hint="default"/>
      </w:rPr>
    </w:lvl>
    <w:lvl w:ilvl="3" w:tplc="04050001" w:tentative="1">
      <w:start w:val="1"/>
      <w:numFmt w:val="bullet"/>
      <w:lvlText w:val=""/>
      <w:lvlJc w:val="left"/>
      <w:pPr>
        <w:ind w:left="3356" w:hanging="360"/>
      </w:pPr>
      <w:rPr>
        <w:rFonts w:ascii="Symbol" w:hAnsi="Symbol" w:hint="default"/>
      </w:rPr>
    </w:lvl>
    <w:lvl w:ilvl="4" w:tplc="04050003" w:tentative="1">
      <w:start w:val="1"/>
      <w:numFmt w:val="bullet"/>
      <w:lvlText w:val="o"/>
      <w:lvlJc w:val="left"/>
      <w:pPr>
        <w:ind w:left="4076" w:hanging="360"/>
      </w:pPr>
      <w:rPr>
        <w:rFonts w:ascii="Courier New" w:hAnsi="Courier New" w:cs="Courier New" w:hint="default"/>
      </w:rPr>
    </w:lvl>
    <w:lvl w:ilvl="5" w:tplc="04050005" w:tentative="1">
      <w:start w:val="1"/>
      <w:numFmt w:val="bullet"/>
      <w:lvlText w:val=""/>
      <w:lvlJc w:val="left"/>
      <w:pPr>
        <w:ind w:left="4796" w:hanging="360"/>
      </w:pPr>
      <w:rPr>
        <w:rFonts w:ascii="Wingdings" w:hAnsi="Wingdings" w:hint="default"/>
      </w:rPr>
    </w:lvl>
    <w:lvl w:ilvl="6" w:tplc="04050001" w:tentative="1">
      <w:start w:val="1"/>
      <w:numFmt w:val="bullet"/>
      <w:lvlText w:val=""/>
      <w:lvlJc w:val="left"/>
      <w:pPr>
        <w:ind w:left="5516" w:hanging="360"/>
      </w:pPr>
      <w:rPr>
        <w:rFonts w:ascii="Symbol" w:hAnsi="Symbol" w:hint="default"/>
      </w:rPr>
    </w:lvl>
    <w:lvl w:ilvl="7" w:tplc="04050003" w:tentative="1">
      <w:start w:val="1"/>
      <w:numFmt w:val="bullet"/>
      <w:lvlText w:val="o"/>
      <w:lvlJc w:val="left"/>
      <w:pPr>
        <w:ind w:left="6236" w:hanging="360"/>
      </w:pPr>
      <w:rPr>
        <w:rFonts w:ascii="Courier New" w:hAnsi="Courier New" w:cs="Courier New" w:hint="default"/>
      </w:rPr>
    </w:lvl>
    <w:lvl w:ilvl="8" w:tplc="04050005" w:tentative="1">
      <w:start w:val="1"/>
      <w:numFmt w:val="bullet"/>
      <w:lvlText w:val=""/>
      <w:lvlJc w:val="left"/>
      <w:pPr>
        <w:ind w:left="6956" w:hanging="360"/>
      </w:pPr>
      <w:rPr>
        <w:rFonts w:ascii="Wingdings" w:hAnsi="Wingdings" w:hint="default"/>
      </w:rPr>
    </w:lvl>
  </w:abstractNum>
  <w:abstractNum w:abstractNumId="23" w15:restartNumberingAfterBreak="0">
    <w:nsid w:val="6B2C516E"/>
    <w:multiLevelType w:val="hybridMultilevel"/>
    <w:tmpl w:val="A7BE9354"/>
    <w:lvl w:ilvl="0" w:tplc="AB30F4A4">
      <w:start w:val="1"/>
      <w:numFmt w:val="decimal"/>
      <w:lvlText w:val="%1."/>
      <w:lvlJc w:val="left"/>
      <w:pPr>
        <w:ind w:left="720" w:hanging="360"/>
      </w:pPr>
      <w:rPr>
        <w:rFonts w:ascii="Times New Roman" w:hAnsi="Times New Roman"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4" w15:restartNumberingAfterBreak="0">
    <w:nsid w:val="6BA0226A"/>
    <w:multiLevelType w:val="hybridMultilevel"/>
    <w:tmpl w:val="97C606D2"/>
    <w:lvl w:ilvl="0" w:tplc="1822191C">
      <w:start w:val="1"/>
      <w:numFmt w:val="lowerLetter"/>
      <w:lvlText w:val="%1."/>
      <w:lvlJc w:val="left"/>
      <w:pPr>
        <w:tabs>
          <w:tab w:val="num" w:pos="1440"/>
        </w:tabs>
        <w:ind w:left="1440" w:hanging="360"/>
      </w:pPr>
      <w:rPr>
        <w:rFonts w:cs="Times New Roman"/>
        <w:b w:val="0"/>
      </w:rPr>
    </w:lvl>
    <w:lvl w:ilvl="1" w:tplc="04050019" w:tentative="1">
      <w:start w:val="1"/>
      <w:numFmt w:val="lowerLetter"/>
      <w:lvlText w:val="%2."/>
      <w:lvlJc w:val="left"/>
      <w:pPr>
        <w:tabs>
          <w:tab w:val="num" w:pos="2160"/>
        </w:tabs>
        <w:ind w:left="2160" w:hanging="360"/>
      </w:pPr>
      <w:rPr>
        <w:rFonts w:cs="Times New Roman"/>
      </w:rPr>
    </w:lvl>
    <w:lvl w:ilvl="2" w:tplc="0405001B" w:tentative="1">
      <w:start w:val="1"/>
      <w:numFmt w:val="lowerRoman"/>
      <w:lvlText w:val="%3."/>
      <w:lvlJc w:val="right"/>
      <w:pPr>
        <w:tabs>
          <w:tab w:val="num" w:pos="2880"/>
        </w:tabs>
        <w:ind w:left="2880" w:hanging="180"/>
      </w:pPr>
      <w:rPr>
        <w:rFonts w:cs="Times New Roman"/>
      </w:rPr>
    </w:lvl>
    <w:lvl w:ilvl="3" w:tplc="0405000F" w:tentative="1">
      <w:start w:val="1"/>
      <w:numFmt w:val="decimal"/>
      <w:lvlText w:val="%4."/>
      <w:lvlJc w:val="left"/>
      <w:pPr>
        <w:tabs>
          <w:tab w:val="num" w:pos="3600"/>
        </w:tabs>
        <w:ind w:left="3600" w:hanging="360"/>
      </w:pPr>
      <w:rPr>
        <w:rFonts w:cs="Times New Roman"/>
      </w:rPr>
    </w:lvl>
    <w:lvl w:ilvl="4" w:tplc="04050019" w:tentative="1">
      <w:start w:val="1"/>
      <w:numFmt w:val="lowerLetter"/>
      <w:lvlText w:val="%5."/>
      <w:lvlJc w:val="left"/>
      <w:pPr>
        <w:tabs>
          <w:tab w:val="num" w:pos="4320"/>
        </w:tabs>
        <w:ind w:left="4320" w:hanging="360"/>
      </w:pPr>
      <w:rPr>
        <w:rFonts w:cs="Times New Roman"/>
      </w:rPr>
    </w:lvl>
    <w:lvl w:ilvl="5" w:tplc="0405001B" w:tentative="1">
      <w:start w:val="1"/>
      <w:numFmt w:val="lowerRoman"/>
      <w:lvlText w:val="%6."/>
      <w:lvlJc w:val="right"/>
      <w:pPr>
        <w:tabs>
          <w:tab w:val="num" w:pos="5040"/>
        </w:tabs>
        <w:ind w:left="5040" w:hanging="180"/>
      </w:pPr>
      <w:rPr>
        <w:rFonts w:cs="Times New Roman"/>
      </w:rPr>
    </w:lvl>
    <w:lvl w:ilvl="6" w:tplc="0405000F" w:tentative="1">
      <w:start w:val="1"/>
      <w:numFmt w:val="decimal"/>
      <w:lvlText w:val="%7."/>
      <w:lvlJc w:val="left"/>
      <w:pPr>
        <w:tabs>
          <w:tab w:val="num" w:pos="5760"/>
        </w:tabs>
        <w:ind w:left="5760" w:hanging="360"/>
      </w:pPr>
      <w:rPr>
        <w:rFonts w:cs="Times New Roman"/>
      </w:rPr>
    </w:lvl>
    <w:lvl w:ilvl="7" w:tplc="04050019" w:tentative="1">
      <w:start w:val="1"/>
      <w:numFmt w:val="lowerLetter"/>
      <w:lvlText w:val="%8."/>
      <w:lvlJc w:val="left"/>
      <w:pPr>
        <w:tabs>
          <w:tab w:val="num" w:pos="6480"/>
        </w:tabs>
        <w:ind w:left="6480" w:hanging="360"/>
      </w:pPr>
      <w:rPr>
        <w:rFonts w:cs="Times New Roman"/>
      </w:rPr>
    </w:lvl>
    <w:lvl w:ilvl="8" w:tplc="0405001B" w:tentative="1">
      <w:start w:val="1"/>
      <w:numFmt w:val="lowerRoman"/>
      <w:lvlText w:val="%9."/>
      <w:lvlJc w:val="right"/>
      <w:pPr>
        <w:tabs>
          <w:tab w:val="num" w:pos="7200"/>
        </w:tabs>
        <w:ind w:left="7200" w:hanging="180"/>
      </w:pPr>
      <w:rPr>
        <w:rFonts w:cs="Times New Roman"/>
      </w:rPr>
    </w:lvl>
  </w:abstractNum>
  <w:abstractNum w:abstractNumId="25" w15:restartNumberingAfterBreak="0">
    <w:nsid w:val="6CD625E8"/>
    <w:multiLevelType w:val="hybridMultilevel"/>
    <w:tmpl w:val="9C5E2756"/>
    <w:lvl w:ilvl="0" w:tplc="8966995A">
      <w:start w:val="1"/>
      <w:numFmt w:val="decimal"/>
      <w:lvlText w:val="%1."/>
      <w:lvlJc w:val="left"/>
      <w:pPr>
        <w:ind w:left="836" w:hanging="360"/>
      </w:pPr>
      <w:rPr>
        <w:rFonts w:ascii="Times New Roman" w:eastAsia="Times New Roman" w:hAnsi="Times New Roman" w:hint="default"/>
        <w:spacing w:val="0"/>
        <w:w w:val="99"/>
        <w:sz w:val="20"/>
        <w:szCs w:val="20"/>
      </w:rPr>
    </w:lvl>
    <w:lvl w:ilvl="1" w:tplc="B12C98C6">
      <w:start w:val="1"/>
      <w:numFmt w:val="bullet"/>
      <w:lvlText w:val="•"/>
      <w:lvlJc w:val="left"/>
      <w:pPr>
        <w:ind w:left="1686" w:hanging="360"/>
      </w:pPr>
      <w:rPr>
        <w:rFonts w:hint="default"/>
      </w:rPr>
    </w:lvl>
    <w:lvl w:ilvl="2" w:tplc="6B64656E">
      <w:start w:val="1"/>
      <w:numFmt w:val="bullet"/>
      <w:lvlText w:val="•"/>
      <w:lvlJc w:val="left"/>
      <w:pPr>
        <w:ind w:left="2532" w:hanging="360"/>
      </w:pPr>
      <w:rPr>
        <w:rFonts w:hint="default"/>
      </w:rPr>
    </w:lvl>
    <w:lvl w:ilvl="3" w:tplc="86329F50">
      <w:start w:val="1"/>
      <w:numFmt w:val="bullet"/>
      <w:lvlText w:val="•"/>
      <w:lvlJc w:val="left"/>
      <w:pPr>
        <w:ind w:left="3378" w:hanging="360"/>
      </w:pPr>
      <w:rPr>
        <w:rFonts w:hint="default"/>
      </w:rPr>
    </w:lvl>
    <w:lvl w:ilvl="4" w:tplc="6486DE48">
      <w:start w:val="1"/>
      <w:numFmt w:val="bullet"/>
      <w:lvlText w:val="•"/>
      <w:lvlJc w:val="left"/>
      <w:pPr>
        <w:ind w:left="4224" w:hanging="360"/>
      </w:pPr>
      <w:rPr>
        <w:rFonts w:hint="default"/>
      </w:rPr>
    </w:lvl>
    <w:lvl w:ilvl="5" w:tplc="1B36408A">
      <w:start w:val="1"/>
      <w:numFmt w:val="bullet"/>
      <w:lvlText w:val="•"/>
      <w:lvlJc w:val="left"/>
      <w:pPr>
        <w:ind w:left="5070" w:hanging="360"/>
      </w:pPr>
      <w:rPr>
        <w:rFonts w:hint="default"/>
      </w:rPr>
    </w:lvl>
    <w:lvl w:ilvl="6" w:tplc="7D06CC62">
      <w:start w:val="1"/>
      <w:numFmt w:val="bullet"/>
      <w:lvlText w:val="•"/>
      <w:lvlJc w:val="left"/>
      <w:pPr>
        <w:ind w:left="5916" w:hanging="360"/>
      </w:pPr>
      <w:rPr>
        <w:rFonts w:hint="default"/>
      </w:rPr>
    </w:lvl>
    <w:lvl w:ilvl="7" w:tplc="843C7F96">
      <w:start w:val="1"/>
      <w:numFmt w:val="bullet"/>
      <w:lvlText w:val="•"/>
      <w:lvlJc w:val="left"/>
      <w:pPr>
        <w:ind w:left="6762" w:hanging="360"/>
      </w:pPr>
      <w:rPr>
        <w:rFonts w:hint="default"/>
      </w:rPr>
    </w:lvl>
    <w:lvl w:ilvl="8" w:tplc="26DE7C00">
      <w:start w:val="1"/>
      <w:numFmt w:val="bullet"/>
      <w:lvlText w:val="•"/>
      <w:lvlJc w:val="left"/>
      <w:pPr>
        <w:ind w:left="7608" w:hanging="360"/>
      </w:pPr>
      <w:rPr>
        <w:rFonts w:hint="default"/>
      </w:rPr>
    </w:lvl>
  </w:abstractNum>
  <w:abstractNum w:abstractNumId="26" w15:restartNumberingAfterBreak="0">
    <w:nsid w:val="735379B4"/>
    <w:multiLevelType w:val="hybridMultilevel"/>
    <w:tmpl w:val="8AFA008C"/>
    <w:lvl w:ilvl="0" w:tplc="04050001">
      <w:start w:val="1"/>
      <w:numFmt w:val="bullet"/>
      <w:lvlText w:val=""/>
      <w:lvlJc w:val="left"/>
      <w:pPr>
        <w:ind w:left="1553" w:hanging="360"/>
      </w:pPr>
      <w:rPr>
        <w:rFonts w:ascii="Symbol" w:hAnsi="Symbol" w:hint="default"/>
      </w:rPr>
    </w:lvl>
    <w:lvl w:ilvl="1" w:tplc="04050003" w:tentative="1">
      <w:start w:val="1"/>
      <w:numFmt w:val="bullet"/>
      <w:lvlText w:val="o"/>
      <w:lvlJc w:val="left"/>
      <w:pPr>
        <w:ind w:left="2273" w:hanging="360"/>
      </w:pPr>
      <w:rPr>
        <w:rFonts w:ascii="Courier New" w:hAnsi="Courier New" w:cs="Courier New" w:hint="default"/>
      </w:rPr>
    </w:lvl>
    <w:lvl w:ilvl="2" w:tplc="04050005" w:tentative="1">
      <w:start w:val="1"/>
      <w:numFmt w:val="bullet"/>
      <w:lvlText w:val=""/>
      <w:lvlJc w:val="left"/>
      <w:pPr>
        <w:ind w:left="2993" w:hanging="360"/>
      </w:pPr>
      <w:rPr>
        <w:rFonts w:ascii="Wingdings" w:hAnsi="Wingdings" w:hint="default"/>
      </w:rPr>
    </w:lvl>
    <w:lvl w:ilvl="3" w:tplc="04050001" w:tentative="1">
      <w:start w:val="1"/>
      <w:numFmt w:val="bullet"/>
      <w:lvlText w:val=""/>
      <w:lvlJc w:val="left"/>
      <w:pPr>
        <w:ind w:left="3713" w:hanging="360"/>
      </w:pPr>
      <w:rPr>
        <w:rFonts w:ascii="Symbol" w:hAnsi="Symbol" w:hint="default"/>
      </w:rPr>
    </w:lvl>
    <w:lvl w:ilvl="4" w:tplc="04050003" w:tentative="1">
      <w:start w:val="1"/>
      <w:numFmt w:val="bullet"/>
      <w:lvlText w:val="o"/>
      <w:lvlJc w:val="left"/>
      <w:pPr>
        <w:ind w:left="4433" w:hanging="360"/>
      </w:pPr>
      <w:rPr>
        <w:rFonts w:ascii="Courier New" w:hAnsi="Courier New" w:cs="Courier New" w:hint="default"/>
      </w:rPr>
    </w:lvl>
    <w:lvl w:ilvl="5" w:tplc="04050005" w:tentative="1">
      <w:start w:val="1"/>
      <w:numFmt w:val="bullet"/>
      <w:lvlText w:val=""/>
      <w:lvlJc w:val="left"/>
      <w:pPr>
        <w:ind w:left="5153" w:hanging="360"/>
      </w:pPr>
      <w:rPr>
        <w:rFonts w:ascii="Wingdings" w:hAnsi="Wingdings" w:hint="default"/>
      </w:rPr>
    </w:lvl>
    <w:lvl w:ilvl="6" w:tplc="04050001" w:tentative="1">
      <w:start w:val="1"/>
      <w:numFmt w:val="bullet"/>
      <w:lvlText w:val=""/>
      <w:lvlJc w:val="left"/>
      <w:pPr>
        <w:ind w:left="5873" w:hanging="360"/>
      </w:pPr>
      <w:rPr>
        <w:rFonts w:ascii="Symbol" w:hAnsi="Symbol" w:hint="default"/>
      </w:rPr>
    </w:lvl>
    <w:lvl w:ilvl="7" w:tplc="04050003" w:tentative="1">
      <w:start w:val="1"/>
      <w:numFmt w:val="bullet"/>
      <w:lvlText w:val="o"/>
      <w:lvlJc w:val="left"/>
      <w:pPr>
        <w:ind w:left="6593" w:hanging="360"/>
      </w:pPr>
      <w:rPr>
        <w:rFonts w:ascii="Courier New" w:hAnsi="Courier New" w:cs="Courier New" w:hint="default"/>
      </w:rPr>
    </w:lvl>
    <w:lvl w:ilvl="8" w:tplc="04050005" w:tentative="1">
      <w:start w:val="1"/>
      <w:numFmt w:val="bullet"/>
      <w:lvlText w:val=""/>
      <w:lvlJc w:val="left"/>
      <w:pPr>
        <w:ind w:left="7313" w:hanging="360"/>
      </w:pPr>
      <w:rPr>
        <w:rFonts w:ascii="Wingdings" w:hAnsi="Wingdings" w:hint="default"/>
      </w:rPr>
    </w:lvl>
  </w:abstractNum>
  <w:abstractNum w:abstractNumId="27" w15:restartNumberingAfterBreak="0">
    <w:nsid w:val="7C0773CD"/>
    <w:multiLevelType w:val="hybridMultilevel"/>
    <w:tmpl w:val="BB7CFF7C"/>
    <w:lvl w:ilvl="0" w:tplc="C486C886">
      <w:start w:val="1"/>
      <w:numFmt w:val="decimal"/>
      <w:lvlText w:val="%1."/>
      <w:lvlJc w:val="left"/>
      <w:pPr>
        <w:ind w:left="835" w:hanging="360"/>
      </w:pPr>
      <w:rPr>
        <w:rFonts w:ascii="Times New Roman" w:eastAsia="Times New Roman" w:hAnsi="Times New Roman" w:hint="default"/>
        <w:spacing w:val="0"/>
        <w:w w:val="99"/>
        <w:sz w:val="20"/>
        <w:szCs w:val="20"/>
      </w:rPr>
    </w:lvl>
    <w:lvl w:ilvl="1" w:tplc="63F628EC">
      <w:start w:val="1"/>
      <w:numFmt w:val="bullet"/>
      <w:lvlText w:val=""/>
      <w:lvlJc w:val="left"/>
      <w:pPr>
        <w:ind w:left="1556" w:hanging="360"/>
      </w:pPr>
      <w:rPr>
        <w:rFonts w:ascii="Symbol" w:eastAsia="Symbol" w:hAnsi="Symbol" w:hint="default"/>
        <w:w w:val="99"/>
        <w:sz w:val="20"/>
        <w:szCs w:val="20"/>
      </w:rPr>
    </w:lvl>
    <w:lvl w:ilvl="2" w:tplc="6D0CC9F6">
      <w:start w:val="1"/>
      <w:numFmt w:val="bullet"/>
      <w:lvlText w:val="•"/>
      <w:lvlJc w:val="left"/>
      <w:pPr>
        <w:ind w:left="2420" w:hanging="360"/>
      </w:pPr>
      <w:rPr>
        <w:rFonts w:hint="default"/>
      </w:rPr>
    </w:lvl>
    <w:lvl w:ilvl="3" w:tplc="7618F084">
      <w:start w:val="1"/>
      <w:numFmt w:val="bullet"/>
      <w:lvlText w:val="•"/>
      <w:lvlJc w:val="left"/>
      <w:pPr>
        <w:ind w:left="3280" w:hanging="360"/>
      </w:pPr>
      <w:rPr>
        <w:rFonts w:hint="default"/>
      </w:rPr>
    </w:lvl>
    <w:lvl w:ilvl="4" w:tplc="BED2F61E">
      <w:start w:val="1"/>
      <w:numFmt w:val="bullet"/>
      <w:lvlText w:val="•"/>
      <w:lvlJc w:val="left"/>
      <w:pPr>
        <w:ind w:left="4140" w:hanging="360"/>
      </w:pPr>
      <w:rPr>
        <w:rFonts w:hint="default"/>
      </w:rPr>
    </w:lvl>
    <w:lvl w:ilvl="5" w:tplc="77F67820">
      <w:start w:val="1"/>
      <w:numFmt w:val="bullet"/>
      <w:lvlText w:val="•"/>
      <w:lvlJc w:val="left"/>
      <w:pPr>
        <w:ind w:left="5000" w:hanging="360"/>
      </w:pPr>
      <w:rPr>
        <w:rFonts w:hint="default"/>
      </w:rPr>
    </w:lvl>
    <w:lvl w:ilvl="6" w:tplc="FAAC6242">
      <w:start w:val="1"/>
      <w:numFmt w:val="bullet"/>
      <w:lvlText w:val="•"/>
      <w:lvlJc w:val="left"/>
      <w:pPr>
        <w:ind w:left="5860" w:hanging="360"/>
      </w:pPr>
      <w:rPr>
        <w:rFonts w:hint="default"/>
      </w:rPr>
    </w:lvl>
    <w:lvl w:ilvl="7" w:tplc="DD800732">
      <w:start w:val="1"/>
      <w:numFmt w:val="bullet"/>
      <w:lvlText w:val="•"/>
      <w:lvlJc w:val="left"/>
      <w:pPr>
        <w:ind w:left="6720" w:hanging="360"/>
      </w:pPr>
      <w:rPr>
        <w:rFonts w:hint="default"/>
      </w:rPr>
    </w:lvl>
    <w:lvl w:ilvl="8" w:tplc="487C44F0">
      <w:start w:val="1"/>
      <w:numFmt w:val="bullet"/>
      <w:lvlText w:val="•"/>
      <w:lvlJc w:val="left"/>
      <w:pPr>
        <w:ind w:left="7580" w:hanging="360"/>
      </w:pPr>
      <w:rPr>
        <w:rFonts w:hint="default"/>
      </w:rPr>
    </w:lvl>
  </w:abstractNum>
  <w:num w:numId="1">
    <w:abstractNumId w:val="20"/>
  </w:num>
  <w:num w:numId="2">
    <w:abstractNumId w:val="4"/>
  </w:num>
  <w:num w:numId="3">
    <w:abstractNumId w:val="10"/>
  </w:num>
  <w:num w:numId="4">
    <w:abstractNumId w:val="16"/>
  </w:num>
  <w:num w:numId="5">
    <w:abstractNumId w:val="27"/>
  </w:num>
  <w:num w:numId="6">
    <w:abstractNumId w:val="3"/>
  </w:num>
  <w:num w:numId="7">
    <w:abstractNumId w:val="9"/>
  </w:num>
  <w:num w:numId="8">
    <w:abstractNumId w:val="8"/>
  </w:num>
  <w:num w:numId="9">
    <w:abstractNumId w:val="1"/>
  </w:num>
  <w:num w:numId="10">
    <w:abstractNumId w:val="14"/>
  </w:num>
  <w:num w:numId="11">
    <w:abstractNumId w:val="23"/>
  </w:num>
  <w:num w:numId="12">
    <w:abstractNumId w:val="22"/>
  </w:num>
  <w:num w:numId="13">
    <w:abstractNumId w:val="2"/>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18"/>
  </w:num>
  <w:num w:numId="18">
    <w:abstractNumId w:val="17"/>
  </w:num>
  <w:num w:numId="19">
    <w:abstractNumId w:val="12"/>
  </w:num>
  <w:num w:numId="20">
    <w:abstractNumId w:val="26"/>
  </w:num>
  <w:num w:numId="21">
    <w:abstractNumId w:val="11"/>
  </w:num>
  <w:num w:numId="22">
    <w:abstractNumId w:val="7"/>
  </w:num>
  <w:num w:numId="23">
    <w:abstractNumId w:val="21"/>
  </w:num>
  <w:num w:numId="24">
    <w:abstractNumId w:val="5"/>
  </w:num>
  <w:num w:numId="25">
    <w:abstractNumId w:val="0"/>
  </w:num>
  <w:num w:numId="26">
    <w:abstractNumId w:val="19"/>
  </w:num>
  <w:num w:numId="27">
    <w:abstractNumId w:val="6"/>
  </w:num>
  <w:num w:numId="28">
    <w:abstractNumId w:val="13"/>
  </w:num>
  <w:num w:numId="29">
    <w:abstractNumId w:val="15"/>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553"/>
    <w:rsid w:val="00007299"/>
    <w:rsid w:val="0001754E"/>
    <w:rsid w:val="00030556"/>
    <w:rsid w:val="00046E3D"/>
    <w:rsid w:val="00053A50"/>
    <w:rsid w:val="00062F1C"/>
    <w:rsid w:val="00085714"/>
    <w:rsid w:val="00096F42"/>
    <w:rsid w:val="000A3C50"/>
    <w:rsid w:val="000A3F7E"/>
    <w:rsid w:val="000A40CC"/>
    <w:rsid w:val="000A4DF9"/>
    <w:rsid w:val="000A5833"/>
    <w:rsid w:val="000B0126"/>
    <w:rsid w:val="000B0A30"/>
    <w:rsid w:val="000B74D0"/>
    <w:rsid w:val="000C2683"/>
    <w:rsid w:val="000D74D7"/>
    <w:rsid w:val="000E352F"/>
    <w:rsid w:val="000F4BC4"/>
    <w:rsid w:val="00107FDC"/>
    <w:rsid w:val="00115FDA"/>
    <w:rsid w:val="00173C55"/>
    <w:rsid w:val="00173DB3"/>
    <w:rsid w:val="0018254D"/>
    <w:rsid w:val="00190B29"/>
    <w:rsid w:val="001943D2"/>
    <w:rsid w:val="001A368C"/>
    <w:rsid w:val="001A3CD9"/>
    <w:rsid w:val="001B5755"/>
    <w:rsid w:val="001C5064"/>
    <w:rsid w:val="001D06EC"/>
    <w:rsid w:val="001E5526"/>
    <w:rsid w:val="001E7068"/>
    <w:rsid w:val="001F4D2E"/>
    <w:rsid w:val="001F78C8"/>
    <w:rsid w:val="00201CAC"/>
    <w:rsid w:val="002235CE"/>
    <w:rsid w:val="00227A67"/>
    <w:rsid w:val="002338F4"/>
    <w:rsid w:val="00234F3F"/>
    <w:rsid w:val="00236930"/>
    <w:rsid w:val="00242F1F"/>
    <w:rsid w:val="0024387A"/>
    <w:rsid w:val="00246843"/>
    <w:rsid w:val="00261F45"/>
    <w:rsid w:val="002641A8"/>
    <w:rsid w:val="00276D97"/>
    <w:rsid w:val="00276FD7"/>
    <w:rsid w:val="002771E1"/>
    <w:rsid w:val="002812A1"/>
    <w:rsid w:val="002840A2"/>
    <w:rsid w:val="00285E38"/>
    <w:rsid w:val="00290731"/>
    <w:rsid w:val="00292F7C"/>
    <w:rsid w:val="002A14F7"/>
    <w:rsid w:val="002B29C8"/>
    <w:rsid w:val="002C19BC"/>
    <w:rsid w:val="002D76F9"/>
    <w:rsid w:val="002E64FF"/>
    <w:rsid w:val="002F247F"/>
    <w:rsid w:val="002F452F"/>
    <w:rsid w:val="002F5F2C"/>
    <w:rsid w:val="003016F6"/>
    <w:rsid w:val="00304076"/>
    <w:rsid w:val="00317C98"/>
    <w:rsid w:val="00322194"/>
    <w:rsid w:val="0032358B"/>
    <w:rsid w:val="00332B95"/>
    <w:rsid w:val="00342613"/>
    <w:rsid w:val="003540DE"/>
    <w:rsid w:val="003560CB"/>
    <w:rsid w:val="00360E34"/>
    <w:rsid w:val="003637D3"/>
    <w:rsid w:val="00372CDE"/>
    <w:rsid w:val="00376B04"/>
    <w:rsid w:val="00390D7A"/>
    <w:rsid w:val="003A105B"/>
    <w:rsid w:val="003A3F6C"/>
    <w:rsid w:val="003B7D62"/>
    <w:rsid w:val="003D65C0"/>
    <w:rsid w:val="003F5929"/>
    <w:rsid w:val="003F7BA4"/>
    <w:rsid w:val="00410DE9"/>
    <w:rsid w:val="0042257A"/>
    <w:rsid w:val="004334F2"/>
    <w:rsid w:val="00434299"/>
    <w:rsid w:val="004407E6"/>
    <w:rsid w:val="004408E1"/>
    <w:rsid w:val="00447594"/>
    <w:rsid w:val="004A11C0"/>
    <w:rsid w:val="004B7FB8"/>
    <w:rsid w:val="004D19CB"/>
    <w:rsid w:val="004D564D"/>
    <w:rsid w:val="004E0C20"/>
    <w:rsid w:val="004E0E3D"/>
    <w:rsid w:val="004E1B77"/>
    <w:rsid w:val="004E289E"/>
    <w:rsid w:val="004E4962"/>
    <w:rsid w:val="004E6942"/>
    <w:rsid w:val="004E77D4"/>
    <w:rsid w:val="004F1F96"/>
    <w:rsid w:val="004F2FE5"/>
    <w:rsid w:val="004F6006"/>
    <w:rsid w:val="00516D94"/>
    <w:rsid w:val="00530A02"/>
    <w:rsid w:val="00530C5E"/>
    <w:rsid w:val="00536811"/>
    <w:rsid w:val="00541CC0"/>
    <w:rsid w:val="00543473"/>
    <w:rsid w:val="00550597"/>
    <w:rsid w:val="00552568"/>
    <w:rsid w:val="00555FA8"/>
    <w:rsid w:val="00575BD0"/>
    <w:rsid w:val="00580A15"/>
    <w:rsid w:val="005C14F6"/>
    <w:rsid w:val="005C4B40"/>
    <w:rsid w:val="005C7B0A"/>
    <w:rsid w:val="005D0DC4"/>
    <w:rsid w:val="005D6F1B"/>
    <w:rsid w:val="005E2159"/>
    <w:rsid w:val="005E2A5E"/>
    <w:rsid w:val="005E5C26"/>
    <w:rsid w:val="005E6A49"/>
    <w:rsid w:val="005F31D2"/>
    <w:rsid w:val="005F5D31"/>
    <w:rsid w:val="0060240E"/>
    <w:rsid w:val="0060472B"/>
    <w:rsid w:val="00613BBB"/>
    <w:rsid w:val="0061662C"/>
    <w:rsid w:val="00624AF8"/>
    <w:rsid w:val="00632B1C"/>
    <w:rsid w:val="00636EED"/>
    <w:rsid w:val="00657A37"/>
    <w:rsid w:val="006621B8"/>
    <w:rsid w:val="00662ECB"/>
    <w:rsid w:val="00696E4C"/>
    <w:rsid w:val="006A007E"/>
    <w:rsid w:val="006A560D"/>
    <w:rsid w:val="006B5057"/>
    <w:rsid w:val="006E6795"/>
    <w:rsid w:val="006E6809"/>
    <w:rsid w:val="006F5781"/>
    <w:rsid w:val="007007E0"/>
    <w:rsid w:val="00714C68"/>
    <w:rsid w:val="007150EC"/>
    <w:rsid w:val="007155B3"/>
    <w:rsid w:val="00716682"/>
    <w:rsid w:val="00725FC2"/>
    <w:rsid w:val="0072606C"/>
    <w:rsid w:val="007339C3"/>
    <w:rsid w:val="00734890"/>
    <w:rsid w:val="007411B7"/>
    <w:rsid w:val="0075733A"/>
    <w:rsid w:val="0076518F"/>
    <w:rsid w:val="00770214"/>
    <w:rsid w:val="007718A7"/>
    <w:rsid w:val="007804BD"/>
    <w:rsid w:val="00791ADA"/>
    <w:rsid w:val="007956F9"/>
    <w:rsid w:val="007A247B"/>
    <w:rsid w:val="007A2C26"/>
    <w:rsid w:val="007A2C8A"/>
    <w:rsid w:val="007A4653"/>
    <w:rsid w:val="007B6977"/>
    <w:rsid w:val="007C4142"/>
    <w:rsid w:val="007C5626"/>
    <w:rsid w:val="007C7DD4"/>
    <w:rsid w:val="007D5AF5"/>
    <w:rsid w:val="007D6E60"/>
    <w:rsid w:val="007E4BAA"/>
    <w:rsid w:val="00802CDB"/>
    <w:rsid w:val="008107C9"/>
    <w:rsid w:val="00813ECC"/>
    <w:rsid w:val="00824B3C"/>
    <w:rsid w:val="0083122E"/>
    <w:rsid w:val="0083180A"/>
    <w:rsid w:val="00832FC0"/>
    <w:rsid w:val="00840021"/>
    <w:rsid w:val="00861B3E"/>
    <w:rsid w:val="00867D4F"/>
    <w:rsid w:val="0087670B"/>
    <w:rsid w:val="00877821"/>
    <w:rsid w:val="008900E0"/>
    <w:rsid w:val="00892817"/>
    <w:rsid w:val="008A1230"/>
    <w:rsid w:val="008A3BE9"/>
    <w:rsid w:val="008B7E09"/>
    <w:rsid w:val="008C2092"/>
    <w:rsid w:val="008C24A8"/>
    <w:rsid w:val="008C3436"/>
    <w:rsid w:val="008C349C"/>
    <w:rsid w:val="008C64D2"/>
    <w:rsid w:val="008D3AA1"/>
    <w:rsid w:val="008D5897"/>
    <w:rsid w:val="008E50F2"/>
    <w:rsid w:val="008F140C"/>
    <w:rsid w:val="00902DCF"/>
    <w:rsid w:val="0090504E"/>
    <w:rsid w:val="00920C51"/>
    <w:rsid w:val="00937628"/>
    <w:rsid w:val="009501C0"/>
    <w:rsid w:val="0095193B"/>
    <w:rsid w:val="0095586E"/>
    <w:rsid w:val="0096494B"/>
    <w:rsid w:val="0096573A"/>
    <w:rsid w:val="00984D52"/>
    <w:rsid w:val="00986BA9"/>
    <w:rsid w:val="00996C09"/>
    <w:rsid w:val="009A4DB5"/>
    <w:rsid w:val="009A6BB0"/>
    <w:rsid w:val="009D2F1A"/>
    <w:rsid w:val="009D5A2A"/>
    <w:rsid w:val="009E3C5B"/>
    <w:rsid w:val="009E4407"/>
    <w:rsid w:val="009F233B"/>
    <w:rsid w:val="009F2487"/>
    <w:rsid w:val="009F5329"/>
    <w:rsid w:val="009F6FF0"/>
    <w:rsid w:val="009F7933"/>
    <w:rsid w:val="00A060E6"/>
    <w:rsid w:val="00A061BE"/>
    <w:rsid w:val="00A0772A"/>
    <w:rsid w:val="00A07C36"/>
    <w:rsid w:val="00A10D57"/>
    <w:rsid w:val="00A14F2F"/>
    <w:rsid w:val="00A15DE7"/>
    <w:rsid w:val="00A15F21"/>
    <w:rsid w:val="00A16E61"/>
    <w:rsid w:val="00A358A6"/>
    <w:rsid w:val="00A36FF5"/>
    <w:rsid w:val="00A418D1"/>
    <w:rsid w:val="00A54697"/>
    <w:rsid w:val="00A60E24"/>
    <w:rsid w:val="00A6352C"/>
    <w:rsid w:val="00A72844"/>
    <w:rsid w:val="00A73B2F"/>
    <w:rsid w:val="00A75F09"/>
    <w:rsid w:val="00A81E70"/>
    <w:rsid w:val="00A87F9D"/>
    <w:rsid w:val="00A965F8"/>
    <w:rsid w:val="00AB0714"/>
    <w:rsid w:val="00AB7159"/>
    <w:rsid w:val="00AC4538"/>
    <w:rsid w:val="00AD10AD"/>
    <w:rsid w:val="00AD1AFB"/>
    <w:rsid w:val="00AD33DA"/>
    <w:rsid w:val="00AE4A89"/>
    <w:rsid w:val="00B1394E"/>
    <w:rsid w:val="00B22C7A"/>
    <w:rsid w:val="00B338C7"/>
    <w:rsid w:val="00B4504A"/>
    <w:rsid w:val="00B53DDF"/>
    <w:rsid w:val="00B55746"/>
    <w:rsid w:val="00B62BB3"/>
    <w:rsid w:val="00B66977"/>
    <w:rsid w:val="00B71EB6"/>
    <w:rsid w:val="00B738E2"/>
    <w:rsid w:val="00B80BE1"/>
    <w:rsid w:val="00B825B7"/>
    <w:rsid w:val="00B925EE"/>
    <w:rsid w:val="00B979D0"/>
    <w:rsid w:val="00BB5D52"/>
    <w:rsid w:val="00BC0F9D"/>
    <w:rsid w:val="00BD378B"/>
    <w:rsid w:val="00BE1AC9"/>
    <w:rsid w:val="00BF15E1"/>
    <w:rsid w:val="00C13880"/>
    <w:rsid w:val="00C22A0B"/>
    <w:rsid w:val="00C2334B"/>
    <w:rsid w:val="00C27ED6"/>
    <w:rsid w:val="00C342C8"/>
    <w:rsid w:val="00C34BAD"/>
    <w:rsid w:val="00C371EA"/>
    <w:rsid w:val="00C4199C"/>
    <w:rsid w:val="00C51C6D"/>
    <w:rsid w:val="00C64A38"/>
    <w:rsid w:val="00C675D6"/>
    <w:rsid w:val="00C80A4F"/>
    <w:rsid w:val="00C84546"/>
    <w:rsid w:val="00CB1EA5"/>
    <w:rsid w:val="00CB78E3"/>
    <w:rsid w:val="00CC6C86"/>
    <w:rsid w:val="00CD1BED"/>
    <w:rsid w:val="00CE398D"/>
    <w:rsid w:val="00CE63E4"/>
    <w:rsid w:val="00CF1B92"/>
    <w:rsid w:val="00CF7D7C"/>
    <w:rsid w:val="00D06CE4"/>
    <w:rsid w:val="00D121D8"/>
    <w:rsid w:val="00D129DA"/>
    <w:rsid w:val="00D25999"/>
    <w:rsid w:val="00D31F89"/>
    <w:rsid w:val="00D44C90"/>
    <w:rsid w:val="00D47C57"/>
    <w:rsid w:val="00D6012E"/>
    <w:rsid w:val="00D62629"/>
    <w:rsid w:val="00D650C8"/>
    <w:rsid w:val="00D70784"/>
    <w:rsid w:val="00D80C95"/>
    <w:rsid w:val="00D9538A"/>
    <w:rsid w:val="00DB51AC"/>
    <w:rsid w:val="00DC0E80"/>
    <w:rsid w:val="00DC7279"/>
    <w:rsid w:val="00DD3976"/>
    <w:rsid w:val="00DD5077"/>
    <w:rsid w:val="00DD569D"/>
    <w:rsid w:val="00DD7F36"/>
    <w:rsid w:val="00DE0035"/>
    <w:rsid w:val="00DF1FFD"/>
    <w:rsid w:val="00DF2FAB"/>
    <w:rsid w:val="00E041FC"/>
    <w:rsid w:val="00E07288"/>
    <w:rsid w:val="00E10674"/>
    <w:rsid w:val="00E12168"/>
    <w:rsid w:val="00E2149B"/>
    <w:rsid w:val="00E53D55"/>
    <w:rsid w:val="00E55162"/>
    <w:rsid w:val="00E55F56"/>
    <w:rsid w:val="00E56545"/>
    <w:rsid w:val="00E669AE"/>
    <w:rsid w:val="00E71F04"/>
    <w:rsid w:val="00E76257"/>
    <w:rsid w:val="00E859BD"/>
    <w:rsid w:val="00E86E9E"/>
    <w:rsid w:val="00E86FD8"/>
    <w:rsid w:val="00E93E7B"/>
    <w:rsid w:val="00EB6457"/>
    <w:rsid w:val="00EC212E"/>
    <w:rsid w:val="00ED078D"/>
    <w:rsid w:val="00ED0D96"/>
    <w:rsid w:val="00F157F0"/>
    <w:rsid w:val="00F24553"/>
    <w:rsid w:val="00F351C8"/>
    <w:rsid w:val="00F4078C"/>
    <w:rsid w:val="00F43E81"/>
    <w:rsid w:val="00F517CB"/>
    <w:rsid w:val="00F535DF"/>
    <w:rsid w:val="00F669EC"/>
    <w:rsid w:val="00F82F8C"/>
    <w:rsid w:val="00F90EBC"/>
    <w:rsid w:val="00F91AA4"/>
    <w:rsid w:val="00F95826"/>
    <w:rsid w:val="00F96E31"/>
    <w:rsid w:val="00FB21F9"/>
    <w:rsid w:val="00FD4BCE"/>
    <w:rsid w:val="00FE1BF8"/>
    <w:rsid w:val="00FF03BD"/>
    <w:rsid w:val="00FF1B4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EE80E9"/>
  <w15:docId w15:val="{4F1A494F-0EE6-4A66-BAC9-5BF9D1BC3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uiPriority w:val="1"/>
    <w:qFormat/>
    <w:rsid w:val="00B338C7"/>
    <w:rPr>
      <w:lang w:val="cs-CZ"/>
    </w:rPr>
  </w:style>
  <w:style w:type="paragraph" w:styleId="Nadpis1">
    <w:name w:val="heading 1"/>
    <w:basedOn w:val="Normln"/>
    <w:uiPriority w:val="1"/>
    <w:qFormat/>
    <w:rsid w:val="00B338C7"/>
    <w:pPr>
      <w:ind w:left="317"/>
      <w:outlineLvl w:val="0"/>
    </w:pPr>
    <w:rPr>
      <w:rFonts w:ascii="Times New Roman" w:eastAsia="Times New Roman" w:hAnsi="Times New Roman"/>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rsid w:val="00B338C7"/>
    <w:tblPr>
      <w:tblInd w:w="0" w:type="dxa"/>
      <w:tblCellMar>
        <w:top w:w="0" w:type="dxa"/>
        <w:left w:w="0" w:type="dxa"/>
        <w:bottom w:w="0" w:type="dxa"/>
        <w:right w:w="0" w:type="dxa"/>
      </w:tblCellMar>
    </w:tblPr>
  </w:style>
  <w:style w:type="paragraph" w:styleId="Zkladntext">
    <w:name w:val="Body Text"/>
    <w:basedOn w:val="Normln"/>
    <w:link w:val="ZkladntextChar"/>
    <w:uiPriority w:val="1"/>
    <w:qFormat/>
    <w:rsid w:val="00B338C7"/>
    <w:pPr>
      <w:ind w:left="836" w:hanging="360"/>
    </w:pPr>
    <w:rPr>
      <w:rFonts w:ascii="Times New Roman" w:eastAsia="Times New Roman" w:hAnsi="Times New Roman"/>
      <w:sz w:val="20"/>
      <w:szCs w:val="20"/>
    </w:rPr>
  </w:style>
  <w:style w:type="paragraph" w:styleId="Odstavecseseznamem">
    <w:name w:val="List Paragraph"/>
    <w:basedOn w:val="Normln"/>
    <w:uiPriority w:val="99"/>
    <w:qFormat/>
    <w:rsid w:val="00B338C7"/>
  </w:style>
  <w:style w:type="paragraph" w:customStyle="1" w:styleId="TableParagraph">
    <w:name w:val="Table Paragraph"/>
    <w:basedOn w:val="Normln"/>
    <w:uiPriority w:val="1"/>
    <w:qFormat/>
    <w:rsid w:val="00B338C7"/>
  </w:style>
  <w:style w:type="character" w:styleId="Hypertextovodkaz">
    <w:name w:val="Hyperlink"/>
    <w:basedOn w:val="Standardnpsmoodstavce"/>
    <w:uiPriority w:val="99"/>
    <w:unhideWhenUsed/>
    <w:rsid w:val="00E56545"/>
    <w:rPr>
      <w:color w:val="0000FF" w:themeColor="hyperlink"/>
      <w:u w:val="single"/>
    </w:rPr>
  </w:style>
  <w:style w:type="paragraph" w:styleId="Textbubliny">
    <w:name w:val="Balloon Text"/>
    <w:basedOn w:val="Normln"/>
    <w:link w:val="TextbublinyChar"/>
    <w:uiPriority w:val="99"/>
    <w:semiHidden/>
    <w:unhideWhenUsed/>
    <w:rsid w:val="00D9538A"/>
    <w:rPr>
      <w:rFonts w:ascii="Tahoma" w:hAnsi="Tahoma" w:cs="Tahoma"/>
      <w:sz w:val="16"/>
      <w:szCs w:val="16"/>
    </w:rPr>
  </w:style>
  <w:style w:type="character" w:customStyle="1" w:styleId="TextbublinyChar">
    <w:name w:val="Text bubliny Char"/>
    <w:basedOn w:val="Standardnpsmoodstavce"/>
    <w:link w:val="Textbubliny"/>
    <w:uiPriority w:val="99"/>
    <w:semiHidden/>
    <w:rsid w:val="00D9538A"/>
    <w:rPr>
      <w:rFonts w:ascii="Tahoma" w:hAnsi="Tahoma" w:cs="Tahoma"/>
      <w:sz w:val="16"/>
      <w:szCs w:val="16"/>
    </w:rPr>
  </w:style>
  <w:style w:type="paragraph" w:styleId="Zhlav">
    <w:name w:val="header"/>
    <w:basedOn w:val="Normln"/>
    <w:link w:val="ZhlavChar"/>
    <w:uiPriority w:val="99"/>
    <w:unhideWhenUsed/>
    <w:rsid w:val="009D5A2A"/>
    <w:pPr>
      <w:tabs>
        <w:tab w:val="center" w:pos="4536"/>
        <w:tab w:val="right" w:pos="9072"/>
      </w:tabs>
    </w:pPr>
  </w:style>
  <w:style w:type="character" w:customStyle="1" w:styleId="ZhlavChar">
    <w:name w:val="Záhlaví Char"/>
    <w:basedOn w:val="Standardnpsmoodstavce"/>
    <w:link w:val="Zhlav"/>
    <w:uiPriority w:val="99"/>
    <w:rsid w:val="009D5A2A"/>
  </w:style>
  <w:style w:type="paragraph" w:styleId="Zpat">
    <w:name w:val="footer"/>
    <w:basedOn w:val="Normln"/>
    <w:link w:val="ZpatChar"/>
    <w:uiPriority w:val="99"/>
    <w:unhideWhenUsed/>
    <w:rsid w:val="009D5A2A"/>
    <w:pPr>
      <w:tabs>
        <w:tab w:val="center" w:pos="4536"/>
        <w:tab w:val="right" w:pos="9072"/>
      </w:tabs>
    </w:pPr>
  </w:style>
  <w:style w:type="character" w:customStyle="1" w:styleId="ZpatChar">
    <w:name w:val="Zápatí Char"/>
    <w:basedOn w:val="Standardnpsmoodstavce"/>
    <w:link w:val="Zpat"/>
    <w:uiPriority w:val="99"/>
    <w:rsid w:val="009D5A2A"/>
  </w:style>
  <w:style w:type="character" w:customStyle="1" w:styleId="ZkladntextChar">
    <w:name w:val="Základní text Char"/>
    <w:basedOn w:val="Standardnpsmoodstavce"/>
    <w:link w:val="Zkladntext"/>
    <w:uiPriority w:val="1"/>
    <w:rsid w:val="00DE0035"/>
    <w:rPr>
      <w:rFonts w:ascii="Times New Roman" w:eastAsia="Times New Roman" w:hAnsi="Times New Roman"/>
      <w:sz w:val="20"/>
      <w:szCs w:val="20"/>
      <w:lang w:val="cs-CZ"/>
    </w:rPr>
  </w:style>
  <w:style w:type="character" w:styleId="Nevyeenzmnka">
    <w:name w:val="Unresolved Mention"/>
    <w:basedOn w:val="Standardnpsmoodstavce"/>
    <w:uiPriority w:val="99"/>
    <w:semiHidden/>
    <w:unhideWhenUsed/>
    <w:rsid w:val="0083122E"/>
    <w:rPr>
      <w:color w:val="605E5C"/>
      <w:shd w:val="clear" w:color="auto" w:fill="E1DFDD"/>
    </w:rPr>
  </w:style>
  <w:style w:type="character" w:styleId="Sledovanodkaz">
    <w:name w:val="FollowedHyperlink"/>
    <w:basedOn w:val="Standardnpsmoodstavce"/>
    <w:uiPriority w:val="99"/>
    <w:semiHidden/>
    <w:unhideWhenUsed/>
    <w:rsid w:val="00714C6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70199">
      <w:bodyDiv w:val="1"/>
      <w:marLeft w:val="0"/>
      <w:marRight w:val="0"/>
      <w:marTop w:val="0"/>
      <w:marBottom w:val="0"/>
      <w:divBdr>
        <w:top w:val="none" w:sz="0" w:space="0" w:color="auto"/>
        <w:left w:val="none" w:sz="0" w:space="0" w:color="auto"/>
        <w:bottom w:val="none" w:sz="0" w:space="0" w:color="auto"/>
        <w:right w:val="none" w:sz="0" w:space="0" w:color="auto"/>
      </w:divBdr>
    </w:div>
    <w:div w:id="241762654">
      <w:bodyDiv w:val="1"/>
      <w:marLeft w:val="0"/>
      <w:marRight w:val="0"/>
      <w:marTop w:val="0"/>
      <w:marBottom w:val="0"/>
      <w:divBdr>
        <w:top w:val="none" w:sz="0" w:space="0" w:color="auto"/>
        <w:left w:val="none" w:sz="0" w:space="0" w:color="auto"/>
        <w:bottom w:val="none" w:sz="0" w:space="0" w:color="auto"/>
        <w:right w:val="none" w:sz="0" w:space="0" w:color="auto"/>
      </w:divBdr>
    </w:div>
    <w:div w:id="243419709">
      <w:bodyDiv w:val="1"/>
      <w:marLeft w:val="0"/>
      <w:marRight w:val="0"/>
      <w:marTop w:val="0"/>
      <w:marBottom w:val="0"/>
      <w:divBdr>
        <w:top w:val="none" w:sz="0" w:space="0" w:color="auto"/>
        <w:left w:val="none" w:sz="0" w:space="0" w:color="auto"/>
        <w:bottom w:val="none" w:sz="0" w:space="0" w:color="auto"/>
        <w:right w:val="none" w:sz="0" w:space="0" w:color="auto"/>
      </w:divBdr>
    </w:div>
    <w:div w:id="246769945">
      <w:bodyDiv w:val="1"/>
      <w:marLeft w:val="0"/>
      <w:marRight w:val="0"/>
      <w:marTop w:val="0"/>
      <w:marBottom w:val="0"/>
      <w:divBdr>
        <w:top w:val="none" w:sz="0" w:space="0" w:color="auto"/>
        <w:left w:val="none" w:sz="0" w:space="0" w:color="auto"/>
        <w:bottom w:val="none" w:sz="0" w:space="0" w:color="auto"/>
        <w:right w:val="none" w:sz="0" w:space="0" w:color="auto"/>
      </w:divBdr>
    </w:div>
    <w:div w:id="341133175">
      <w:bodyDiv w:val="1"/>
      <w:marLeft w:val="0"/>
      <w:marRight w:val="0"/>
      <w:marTop w:val="0"/>
      <w:marBottom w:val="0"/>
      <w:divBdr>
        <w:top w:val="none" w:sz="0" w:space="0" w:color="auto"/>
        <w:left w:val="none" w:sz="0" w:space="0" w:color="auto"/>
        <w:bottom w:val="none" w:sz="0" w:space="0" w:color="auto"/>
        <w:right w:val="none" w:sz="0" w:space="0" w:color="auto"/>
      </w:divBdr>
    </w:div>
    <w:div w:id="348258365">
      <w:bodyDiv w:val="1"/>
      <w:marLeft w:val="0"/>
      <w:marRight w:val="0"/>
      <w:marTop w:val="0"/>
      <w:marBottom w:val="0"/>
      <w:divBdr>
        <w:top w:val="none" w:sz="0" w:space="0" w:color="auto"/>
        <w:left w:val="none" w:sz="0" w:space="0" w:color="auto"/>
        <w:bottom w:val="none" w:sz="0" w:space="0" w:color="auto"/>
        <w:right w:val="none" w:sz="0" w:space="0" w:color="auto"/>
      </w:divBdr>
    </w:div>
    <w:div w:id="375930290">
      <w:bodyDiv w:val="1"/>
      <w:marLeft w:val="0"/>
      <w:marRight w:val="0"/>
      <w:marTop w:val="0"/>
      <w:marBottom w:val="0"/>
      <w:divBdr>
        <w:top w:val="none" w:sz="0" w:space="0" w:color="auto"/>
        <w:left w:val="none" w:sz="0" w:space="0" w:color="auto"/>
        <w:bottom w:val="none" w:sz="0" w:space="0" w:color="auto"/>
        <w:right w:val="none" w:sz="0" w:space="0" w:color="auto"/>
      </w:divBdr>
    </w:div>
    <w:div w:id="810907712">
      <w:bodyDiv w:val="1"/>
      <w:marLeft w:val="0"/>
      <w:marRight w:val="0"/>
      <w:marTop w:val="0"/>
      <w:marBottom w:val="0"/>
      <w:divBdr>
        <w:top w:val="none" w:sz="0" w:space="0" w:color="auto"/>
        <w:left w:val="none" w:sz="0" w:space="0" w:color="auto"/>
        <w:bottom w:val="none" w:sz="0" w:space="0" w:color="auto"/>
        <w:right w:val="none" w:sz="0" w:space="0" w:color="auto"/>
      </w:divBdr>
    </w:div>
    <w:div w:id="975137400">
      <w:bodyDiv w:val="1"/>
      <w:marLeft w:val="0"/>
      <w:marRight w:val="0"/>
      <w:marTop w:val="0"/>
      <w:marBottom w:val="0"/>
      <w:divBdr>
        <w:top w:val="none" w:sz="0" w:space="0" w:color="auto"/>
        <w:left w:val="none" w:sz="0" w:space="0" w:color="auto"/>
        <w:bottom w:val="none" w:sz="0" w:space="0" w:color="auto"/>
        <w:right w:val="none" w:sz="0" w:space="0" w:color="auto"/>
      </w:divBdr>
    </w:div>
    <w:div w:id="1003049236">
      <w:bodyDiv w:val="1"/>
      <w:marLeft w:val="0"/>
      <w:marRight w:val="0"/>
      <w:marTop w:val="0"/>
      <w:marBottom w:val="0"/>
      <w:divBdr>
        <w:top w:val="none" w:sz="0" w:space="0" w:color="auto"/>
        <w:left w:val="none" w:sz="0" w:space="0" w:color="auto"/>
        <w:bottom w:val="none" w:sz="0" w:space="0" w:color="auto"/>
        <w:right w:val="none" w:sz="0" w:space="0" w:color="auto"/>
      </w:divBdr>
    </w:div>
    <w:div w:id="1029794794">
      <w:bodyDiv w:val="1"/>
      <w:marLeft w:val="0"/>
      <w:marRight w:val="0"/>
      <w:marTop w:val="0"/>
      <w:marBottom w:val="0"/>
      <w:divBdr>
        <w:top w:val="none" w:sz="0" w:space="0" w:color="auto"/>
        <w:left w:val="none" w:sz="0" w:space="0" w:color="auto"/>
        <w:bottom w:val="none" w:sz="0" w:space="0" w:color="auto"/>
        <w:right w:val="none" w:sz="0" w:space="0" w:color="auto"/>
      </w:divBdr>
    </w:div>
    <w:div w:id="1081563571">
      <w:bodyDiv w:val="1"/>
      <w:marLeft w:val="0"/>
      <w:marRight w:val="0"/>
      <w:marTop w:val="0"/>
      <w:marBottom w:val="0"/>
      <w:divBdr>
        <w:top w:val="none" w:sz="0" w:space="0" w:color="auto"/>
        <w:left w:val="none" w:sz="0" w:space="0" w:color="auto"/>
        <w:bottom w:val="none" w:sz="0" w:space="0" w:color="auto"/>
        <w:right w:val="none" w:sz="0" w:space="0" w:color="auto"/>
      </w:divBdr>
    </w:div>
    <w:div w:id="1152138969">
      <w:bodyDiv w:val="1"/>
      <w:marLeft w:val="0"/>
      <w:marRight w:val="0"/>
      <w:marTop w:val="0"/>
      <w:marBottom w:val="0"/>
      <w:divBdr>
        <w:top w:val="none" w:sz="0" w:space="0" w:color="auto"/>
        <w:left w:val="none" w:sz="0" w:space="0" w:color="auto"/>
        <w:bottom w:val="none" w:sz="0" w:space="0" w:color="auto"/>
        <w:right w:val="none" w:sz="0" w:space="0" w:color="auto"/>
      </w:divBdr>
    </w:div>
    <w:div w:id="1205024477">
      <w:bodyDiv w:val="1"/>
      <w:marLeft w:val="0"/>
      <w:marRight w:val="0"/>
      <w:marTop w:val="0"/>
      <w:marBottom w:val="0"/>
      <w:divBdr>
        <w:top w:val="none" w:sz="0" w:space="0" w:color="auto"/>
        <w:left w:val="none" w:sz="0" w:space="0" w:color="auto"/>
        <w:bottom w:val="none" w:sz="0" w:space="0" w:color="auto"/>
        <w:right w:val="none" w:sz="0" w:space="0" w:color="auto"/>
      </w:divBdr>
    </w:div>
    <w:div w:id="1314530144">
      <w:bodyDiv w:val="1"/>
      <w:marLeft w:val="0"/>
      <w:marRight w:val="0"/>
      <w:marTop w:val="0"/>
      <w:marBottom w:val="0"/>
      <w:divBdr>
        <w:top w:val="none" w:sz="0" w:space="0" w:color="auto"/>
        <w:left w:val="none" w:sz="0" w:space="0" w:color="auto"/>
        <w:bottom w:val="none" w:sz="0" w:space="0" w:color="auto"/>
        <w:right w:val="none" w:sz="0" w:space="0" w:color="auto"/>
      </w:divBdr>
    </w:div>
    <w:div w:id="1417633111">
      <w:bodyDiv w:val="1"/>
      <w:marLeft w:val="0"/>
      <w:marRight w:val="0"/>
      <w:marTop w:val="0"/>
      <w:marBottom w:val="0"/>
      <w:divBdr>
        <w:top w:val="none" w:sz="0" w:space="0" w:color="auto"/>
        <w:left w:val="none" w:sz="0" w:space="0" w:color="auto"/>
        <w:bottom w:val="none" w:sz="0" w:space="0" w:color="auto"/>
        <w:right w:val="none" w:sz="0" w:space="0" w:color="auto"/>
      </w:divBdr>
    </w:div>
    <w:div w:id="1553884010">
      <w:bodyDiv w:val="1"/>
      <w:marLeft w:val="0"/>
      <w:marRight w:val="0"/>
      <w:marTop w:val="0"/>
      <w:marBottom w:val="0"/>
      <w:divBdr>
        <w:top w:val="none" w:sz="0" w:space="0" w:color="auto"/>
        <w:left w:val="none" w:sz="0" w:space="0" w:color="auto"/>
        <w:bottom w:val="none" w:sz="0" w:space="0" w:color="auto"/>
        <w:right w:val="none" w:sz="0" w:space="0" w:color="auto"/>
      </w:divBdr>
    </w:div>
    <w:div w:id="1587574016">
      <w:bodyDiv w:val="1"/>
      <w:marLeft w:val="0"/>
      <w:marRight w:val="0"/>
      <w:marTop w:val="0"/>
      <w:marBottom w:val="0"/>
      <w:divBdr>
        <w:top w:val="none" w:sz="0" w:space="0" w:color="auto"/>
        <w:left w:val="none" w:sz="0" w:space="0" w:color="auto"/>
        <w:bottom w:val="none" w:sz="0" w:space="0" w:color="auto"/>
        <w:right w:val="none" w:sz="0" w:space="0" w:color="auto"/>
      </w:divBdr>
    </w:div>
    <w:div w:id="1645236301">
      <w:bodyDiv w:val="1"/>
      <w:marLeft w:val="0"/>
      <w:marRight w:val="0"/>
      <w:marTop w:val="0"/>
      <w:marBottom w:val="0"/>
      <w:divBdr>
        <w:top w:val="none" w:sz="0" w:space="0" w:color="auto"/>
        <w:left w:val="none" w:sz="0" w:space="0" w:color="auto"/>
        <w:bottom w:val="none" w:sz="0" w:space="0" w:color="auto"/>
        <w:right w:val="none" w:sz="0" w:space="0" w:color="auto"/>
      </w:divBdr>
    </w:div>
    <w:div w:id="1766539776">
      <w:bodyDiv w:val="1"/>
      <w:marLeft w:val="0"/>
      <w:marRight w:val="0"/>
      <w:marTop w:val="0"/>
      <w:marBottom w:val="0"/>
      <w:divBdr>
        <w:top w:val="none" w:sz="0" w:space="0" w:color="auto"/>
        <w:left w:val="none" w:sz="0" w:space="0" w:color="auto"/>
        <w:bottom w:val="none" w:sz="0" w:space="0" w:color="auto"/>
        <w:right w:val="none" w:sz="0" w:space="0" w:color="auto"/>
      </w:divBdr>
    </w:div>
    <w:div w:id="1801066834">
      <w:bodyDiv w:val="1"/>
      <w:marLeft w:val="0"/>
      <w:marRight w:val="0"/>
      <w:marTop w:val="0"/>
      <w:marBottom w:val="0"/>
      <w:divBdr>
        <w:top w:val="none" w:sz="0" w:space="0" w:color="auto"/>
        <w:left w:val="none" w:sz="0" w:space="0" w:color="auto"/>
        <w:bottom w:val="none" w:sz="0" w:space="0" w:color="auto"/>
        <w:right w:val="none" w:sz="0" w:space="0" w:color="auto"/>
      </w:divBdr>
    </w:div>
    <w:div w:id="1834032656">
      <w:bodyDiv w:val="1"/>
      <w:marLeft w:val="0"/>
      <w:marRight w:val="0"/>
      <w:marTop w:val="0"/>
      <w:marBottom w:val="0"/>
      <w:divBdr>
        <w:top w:val="none" w:sz="0" w:space="0" w:color="auto"/>
        <w:left w:val="none" w:sz="0" w:space="0" w:color="auto"/>
        <w:bottom w:val="none" w:sz="0" w:space="0" w:color="auto"/>
        <w:right w:val="none" w:sz="0" w:space="0" w:color="auto"/>
      </w:divBdr>
    </w:div>
    <w:div w:id="1902449327">
      <w:bodyDiv w:val="1"/>
      <w:marLeft w:val="0"/>
      <w:marRight w:val="0"/>
      <w:marTop w:val="0"/>
      <w:marBottom w:val="0"/>
      <w:divBdr>
        <w:top w:val="none" w:sz="0" w:space="0" w:color="auto"/>
        <w:left w:val="none" w:sz="0" w:space="0" w:color="auto"/>
        <w:bottom w:val="none" w:sz="0" w:space="0" w:color="auto"/>
        <w:right w:val="none" w:sz="0" w:space="0" w:color="auto"/>
      </w:divBdr>
    </w:div>
    <w:div w:id="1973827895">
      <w:bodyDiv w:val="1"/>
      <w:marLeft w:val="0"/>
      <w:marRight w:val="0"/>
      <w:marTop w:val="0"/>
      <w:marBottom w:val="0"/>
      <w:divBdr>
        <w:top w:val="none" w:sz="0" w:space="0" w:color="auto"/>
        <w:left w:val="none" w:sz="0" w:space="0" w:color="auto"/>
        <w:bottom w:val="none" w:sz="0" w:space="0" w:color="auto"/>
        <w:right w:val="none" w:sz="0" w:space="0" w:color="auto"/>
      </w:divBdr>
    </w:div>
    <w:div w:id="2099206723">
      <w:bodyDiv w:val="1"/>
      <w:marLeft w:val="0"/>
      <w:marRight w:val="0"/>
      <w:marTop w:val="0"/>
      <w:marBottom w:val="0"/>
      <w:divBdr>
        <w:top w:val="none" w:sz="0" w:space="0" w:color="auto"/>
        <w:left w:val="none" w:sz="0" w:space="0" w:color="auto"/>
        <w:bottom w:val="none" w:sz="0" w:space="0" w:color="auto"/>
        <w:right w:val="none" w:sz="0" w:space="0" w:color="auto"/>
      </w:divBdr>
    </w:div>
    <w:div w:id="2099330966">
      <w:bodyDiv w:val="1"/>
      <w:marLeft w:val="0"/>
      <w:marRight w:val="0"/>
      <w:marTop w:val="0"/>
      <w:marBottom w:val="0"/>
      <w:divBdr>
        <w:top w:val="none" w:sz="0" w:space="0" w:color="auto"/>
        <w:left w:val="none" w:sz="0" w:space="0" w:color="auto"/>
        <w:bottom w:val="none" w:sz="0" w:space="0" w:color="auto"/>
        <w:right w:val="none" w:sz="0" w:space="0" w:color="auto"/>
      </w:divBdr>
    </w:div>
    <w:div w:id="21163186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epan.mika@cemi.cz" TargetMode="External"/><Relationship Id="rId13" Type="http://schemas.openxmlformats.org/officeDocument/2006/relationships/image" Target="media/image2.jpeg"/><Relationship Id="rId18" Type="http://schemas.openxmlformats.org/officeDocument/2006/relationships/hyperlink" Target="https://s3-eu-west-1.amazonaws.com/se20-account-data/47979/media/uvodni-nepovinne-setkani-mba-studentu-v-mrakodrapu-city-tower-foto-institut-cemi.jpg"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cemi.cz" TargetMode="External"/><Relationship Id="rId12" Type="http://schemas.openxmlformats.org/officeDocument/2006/relationships/hyperlink" Target="https://s3-eu-west-1.amazonaws.com/se20-account-data/47979/media/mgr-stepan-mika-reditel-a-majitel-institutu-cemi-foto-institut-cemi.jpg"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s://s3-eu-west-1.amazonaws.com/se20-account-data/47979/media/stipendiste-predchozich-rocniku-v-ramci-stipendijniho-programu-pro-handicapovane-foto-institut-cemi.jpg" TargetMode="External"/><Relationship Id="rId20" Type="http://schemas.openxmlformats.org/officeDocument/2006/relationships/hyperlink" Target="https://s3-eu-west-1.amazonaws.com/se20-account-data/47979/media/logo-cemi-2.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http://www.cemi.cz" TargetMode="External"/><Relationship Id="rId19"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hyperlink" Target="http://www.cemi.cz" TargetMode="External"/><Relationship Id="rId14" Type="http://schemas.openxmlformats.org/officeDocument/2006/relationships/hyperlink" Target="https://s3-eu-west-1.amazonaws.com/se20-account-data/47979/media/absolventi-mba-studia-na-institutu-cemi-na-slavnostni-promoci-v-brevnovskem-klastere-foto-institut-cemi.jpg"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cemi.cz/" TargetMode="External"/><Relationship Id="rId1" Type="http://schemas.openxmlformats.org/officeDocument/2006/relationships/hyperlink" Target="http://www.cemi.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4</Pages>
  <Words>851</Words>
  <Characters>5024</Characters>
  <Application>Microsoft Office Word</Application>
  <DocSecurity>0</DocSecurity>
  <Lines>41</Lines>
  <Paragraphs>11</Paragraphs>
  <ScaleCrop>false</ScaleCrop>
  <HeadingPairs>
    <vt:vector size="2" baseType="variant">
      <vt:variant>
        <vt:lpstr>Název</vt:lpstr>
      </vt:variant>
      <vt:variant>
        <vt:i4>1</vt:i4>
      </vt:variant>
    </vt:vector>
  </HeadingPairs>
  <TitlesOfParts>
    <vt:vector size="1" baseType="lpstr">
      <vt:lpstr>Microsoft Word - Smlouva o studiu CEMI IreSoft, Bc. Michal Hochman</vt:lpstr>
    </vt:vector>
  </TitlesOfParts>
  <Company/>
  <LinksUpToDate>false</LinksUpToDate>
  <CharactersWithSpaces>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Smlouva o studiu CEMI IreSoft, Bc. Michal Hochman</dc:title>
  <dc:creator>CEMI1</dc:creator>
  <cp:lastModifiedBy>Štěpán Mika</cp:lastModifiedBy>
  <cp:revision>21</cp:revision>
  <cp:lastPrinted>2020-04-29T08:22:00Z</cp:lastPrinted>
  <dcterms:created xsi:type="dcterms:W3CDTF">2020-05-11T11:49:00Z</dcterms:created>
  <dcterms:modified xsi:type="dcterms:W3CDTF">2020-05-25T10:35:00Z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2015-12-22T00:00:00Z</vt:filetime>
  </property>
  <property fmtid="{D5CDD505-2E9C-101B-9397-08002B2CF9AE}" pid="3" name="LastSaved">
    <vt:filetime>2016-01-07T00:00:00Z</vt:filetime>
  </property>
</Properties>
</file>